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43A5D" w14:textId="77777777" w:rsidR="00D64CB8" w:rsidRPr="002E1719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03860554"/>
      <w:r w:rsidRPr="002E1719">
        <w:rPr>
          <w:rFonts w:ascii="Times New Roman" w:hAnsi="Times New Roman" w:cs="Times New Roman"/>
          <w:b/>
          <w:sz w:val="24"/>
          <w:szCs w:val="24"/>
        </w:rPr>
        <w:t>КОНЦЕПЦИЯ</w:t>
      </w:r>
    </w:p>
    <w:p w14:paraId="658FD9D3" w14:textId="77777777" w:rsidR="00D64CB8" w:rsidRPr="002E1719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19">
        <w:rPr>
          <w:rFonts w:ascii="Times New Roman" w:hAnsi="Times New Roman" w:cs="Times New Roman"/>
          <w:b/>
          <w:sz w:val="24"/>
          <w:szCs w:val="24"/>
        </w:rPr>
        <w:t xml:space="preserve">организации оздоровительного отдыха, </w:t>
      </w:r>
    </w:p>
    <w:p w14:paraId="5AA45DE6" w14:textId="77777777" w:rsidR="00D64CB8" w:rsidRPr="002E1719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19">
        <w:rPr>
          <w:rFonts w:ascii="Times New Roman" w:hAnsi="Times New Roman" w:cs="Times New Roman"/>
          <w:b/>
          <w:sz w:val="24"/>
          <w:szCs w:val="24"/>
        </w:rPr>
        <w:t xml:space="preserve">досуга и занятости детей в период каникул </w:t>
      </w:r>
    </w:p>
    <w:p w14:paraId="6EB3301F" w14:textId="182CF13F" w:rsidR="00D64CB8" w:rsidRPr="002E1719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E1719">
        <w:rPr>
          <w:rFonts w:ascii="Times New Roman" w:hAnsi="Times New Roman" w:cs="Times New Roman"/>
          <w:b/>
          <w:sz w:val="24"/>
          <w:szCs w:val="24"/>
        </w:rPr>
        <w:t>«</w:t>
      </w:r>
      <w:r w:rsidRPr="002E1719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Қазақстан балалары </w:t>
      </w:r>
      <w:r w:rsidRPr="002E1719">
        <w:rPr>
          <w:rFonts w:ascii="Times New Roman" w:hAnsi="Times New Roman" w:cs="Times New Roman"/>
          <w:b/>
          <w:sz w:val="24"/>
          <w:szCs w:val="24"/>
        </w:rPr>
        <w:t xml:space="preserve">– </w:t>
      </w:r>
      <w:proofErr w:type="spellStart"/>
      <w:r w:rsidR="008D39D3" w:rsidRPr="002E1719">
        <w:rPr>
          <w:rFonts w:ascii="Times New Roman" w:hAnsi="Times New Roman" w:cs="Times New Roman"/>
          <w:b/>
          <w:sz w:val="24"/>
          <w:szCs w:val="24"/>
        </w:rPr>
        <w:t>жазды</w:t>
      </w:r>
      <w:proofErr w:type="spellEnd"/>
      <w:r w:rsidRPr="002E1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719">
        <w:rPr>
          <w:rFonts w:ascii="Times New Roman" w:hAnsi="Times New Roman" w:cs="Times New Roman"/>
          <w:b/>
          <w:sz w:val="24"/>
          <w:szCs w:val="24"/>
          <w:lang w:val="kk-KZ"/>
        </w:rPr>
        <w:t>қуанышқа толтырайық!</w:t>
      </w:r>
      <w:r w:rsidRPr="002E1719">
        <w:rPr>
          <w:rFonts w:ascii="Times New Roman" w:hAnsi="Times New Roman" w:cs="Times New Roman"/>
          <w:b/>
          <w:sz w:val="24"/>
          <w:szCs w:val="24"/>
        </w:rPr>
        <w:t>»</w:t>
      </w:r>
    </w:p>
    <w:p w14:paraId="6B4A00DB" w14:textId="134CFF62" w:rsidR="00D64CB8" w:rsidRPr="002E1719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19">
        <w:rPr>
          <w:rFonts w:ascii="Times New Roman" w:hAnsi="Times New Roman" w:cs="Times New Roman"/>
          <w:b/>
          <w:sz w:val="24"/>
          <w:szCs w:val="24"/>
        </w:rPr>
        <w:t>«Дети Казахстана – наполним лето радостью!»</w:t>
      </w:r>
    </w:p>
    <w:p w14:paraId="110FCB78" w14:textId="77777777" w:rsidR="00D64CB8" w:rsidRPr="002E1719" w:rsidRDefault="00D64CB8" w:rsidP="00D64CB8">
      <w:pPr>
        <w:pStyle w:val="a3"/>
        <w:tabs>
          <w:tab w:val="left" w:pos="284"/>
          <w:tab w:val="left" w:pos="851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25FD8274" w14:textId="77777777" w:rsidR="00D64CB8" w:rsidRPr="002E1719" w:rsidRDefault="00D64CB8" w:rsidP="00D64CB8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/>
          <w:bCs/>
          <w:kern w:val="36"/>
          <w:sz w:val="24"/>
          <w:szCs w:val="24"/>
        </w:rPr>
        <w:t>Введение</w:t>
      </w:r>
    </w:p>
    <w:p w14:paraId="0982570A" w14:textId="77777777" w:rsidR="00D64CB8" w:rsidRPr="002E1719" w:rsidRDefault="00D64CB8" w:rsidP="00D64CB8">
      <w:pPr>
        <w:pStyle w:val="a3"/>
        <w:tabs>
          <w:tab w:val="left" w:pos="284"/>
          <w:tab w:val="left" w:pos="851"/>
        </w:tabs>
        <w:spacing w:after="0" w:line="240" w:lineRule="auto"/>
        <w:ind w:left="1080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6851C544" w14:textId="4500D602" w:rsidR="00D64CB8" w:rsidRPr="002E1719" w:rsidRDefault="00E95892" w:rsidP="0000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>О</w:t>
      </w:r>
      <w:proofErr w:type="spellStart"/>
      <w:r w:rsidR="00D64CB8" w:rsidRPr="002E1719">
        <w:rPr>
          <w:rFonts w:ascii="Times New Roman" w:eastAsia="Times New Roman" w:hAnsi="Times New Roman" w:cs="Times New Roman"/>
          <w:sz w:val="24"/>
          <w:szCs w:val="24"/>
        </w:rPr>
        <w:t>беспечение</w:t>
      </w:r>
      <w:proofErr w:type="spellEnd"/>
      <w:r w:rsidR="00D64CB8" w:rsidRPr="002E1719">
        <w:rPr>
          <w:rFonts w:ascii="Times New Roman" w:eastAsia="Times New Roman" w:hAnsi="Times New Roman" w:cs="Times New Roman"/>
          <w:sz w:val="24"/>
          <w:szCs w:val="24"/>
        </w:rPr>
        <w:t xml:space="preserve"> прав и законных интересов детей является одним из основных направлений национальной политики Республики Казахстан. </w:t>
      </w:r>
      <w:r w:rsidR="00D64CB8" w:rsidRPr="002E1719">
        <w:rPr>
          <w:rFonts w:ascii="Times New Roman" w:eastAsia="Times New Roman" w:hAnsi="Times New Roman" w:cs="Times New Roman"/>
          <w:spacing w:val="2"/>
          <w:sz w:val="24"/>
          <w:szCs w:val="24"/>
        </w:rPr>
        <w:t>Государственными органами учреждаются и поддерживаются детские оздоровительные, спортивные, творческие организации досуга, занятости, лагеря.</w:t>
      </w:r>
    </w:p>
    <w:p w14:paraId="2409A91B" w14:textId="77777777" w:rsidR="00D64CB8" w:rsidRPr="002E1719" w:rsidRDefault="00D64CB8" w:rsidP="0000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171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оздоровительного отдыха, досуга и занятости детей в летний период является неотъемлемой частью социальной политики государства и </w:t>
      </w:r>
      <w:r w:rsidRPr="002E1719">
        <w:rPr>
          <w:rFonts w:ascii="Times New Roman" w:hAnsi="Times New Roman" w:cs="Times New Roman"/>
          <w:sz w:val="24"/>
          <w:szCs w:val="24"/>
        </w:rPr>
        <w:t xml:space="preserve">возможностью для творческого развития детей, обогащения их духовного мира и интеллекта. </w:t>
      </w:r>
      <w:r w:rsidRPr="002E1719">
        <w:rPr>
          <w:rFonts w:ascii="Times New Roman" w:eastAsia="Times New Roman" w:hAnsi="Times New Roman" w:cs="Times New Roman"/>
          <w:sz w:val="24"/>
          <w:szCs w:val="24"/>
        </w:rPr>
        <w:t>Каникулы - свободное от учебных занятий время, «зона» особого внимания к ребенку, его социальная защита.</w:t>
      </w:r>
    </w:p>
    <w:p w14:paraId="2194F9D4" w14:textId="1F63B212" w:rsidR="00E95892" w:rsidRPr="002E1719" w:rsidRDefault="00E95892" w:rsidP="00E958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>К</w:t>
      </w:r>
      <w:proofErr w:type="spellStart"/>
      <w:r w:rsidRPr="002E1719">
        <w:rPr>
          <w:rFonts w:ascii="Times New Roman" w:eastAsia="Times New Roman" w:hAnsi="Times New Roman" w:cs="Times New Roman"/>
          <w:sz w:val="24"/>
          <w:szCs w:val="24"/>
        </w:rPr>
        <w:t>онцепция</w:t>
      </w:r>
      <w:proofErr w:type="spellEnd"/>
      <w:r w:rsidRPr="002E1719"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регламентируется  пунктом 2 Указа Президента Республики Казахстан от 19 января 2022 года № 780 «Об объявлении Года детей» и Распоряжением №1 от 14 января 2020 года </w:t>
      </w:r>
      <w:r w:rsidR="00E57FBF" w:rsidRPr="002E171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2E1719">
        <w:rPr>
          <w:rFonts w:ascii="Times New Roman" w:eastAsia="Times New Roman" w:hAnsi="Times New Roman" w:cs="Times New Roman"/>
          <w:sz w:val="24"/>
          <w:szCs w:val="24"/>
        </w:rPr>
        <w:t>Об организации оздоровительного отдыха, досуга и занятости детей в период каникул на 2020 – 2023 годы</w:t>
      </w:r>
      <w:r w:rsidR="00E57FBF" w:rsidRPr="002E171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6B40FB80" w14:textId="77777777" w:rsidR="00E95892" w:rsidRPr="002E1719" w:rsidRDefault="00E95892" w:rsidP="00E95892">
      <w:pPr>
        <w:ind w:left="284" w:right="282" w:firstLine="709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21A93DC3" w14:textId="76BC9CF1" w:rsidR="00D64CB8" w:rsidRPr="002E1719" w:rsidRDefault="00D64CB8" w:rsidP="00006A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4B32A38" w14:textId="77777777" w:rsidR="00D64CB8" w:rsidRPr="002E1719" w:rsidRDefault="00D64CB8" w:rsidP="00006A25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14:paraId="18679205" w14:textId="77777777" w:rsidR="00D64CB8" w:rsidRPr="002E1719" w:rsidRDefault="00D64CB8" w:rsidP="00006A25">
      <w:pPr>
        <w:pStyle w:val="a3"/>
        <w:tabs>
          <w:tab w:val="left" w:pos="284"/>
          <w:tab w:val="left" w:pos="851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58597E0A" w14:textId="77777777" w:rsidR="00D64CB8" w:rsidRPr="002E171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Настоящая Концепция организации оздоровительного отдыха, досуга и занятости детей в период каникул (далее - Концепция)</w:t>
      </w:r>
      <w:r w:rsidRPr="002E1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719">
        <w:rPr>
          <w:rFonts w:ascii="Times New Roman" w:hAnsi="Times New Roman" w:cs="Times New Roman"/>
          <w:sz w:val="24"/>
          <w:szCs w:val="24"/>
        </w:rPr>
        <w:t xml:space="preserve">основывается на принципах государственной социальной политики в сфере воспитания и оздоровления. </w:t>
      </w:r>
    </w:p>
    <w:p w14:paraId="7C45369F" w14:textId="77777777" w:rsidR="00D64CB8" w:rsidRPr="002E171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4D6EAC" w14:textId="77777777" w:rsidR="00D64CB8" w:rsidRPr="002E171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19">
        <w:rPr>
          <w:rFonts w:ascii="Times New Roman" w:hAnsi="Times New Roman" w:cs="Times New Roman"/>
          <w:b/>
          <w:sz w:val="24"/>
          <w:szCs w:val="24"/>
        </w:rPr>
        <w:t>Принципы Концепции:</w:t>
      </w:r>
    </w:p>
    <w:p w14:paraId="639B682A" w14:textId="77777777" w:rsidR="00D64CB8" w:rsidRPr="002E171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1) межведомственное взаимодействие, обеспечение согласованности действий органов государственного управления, организаций образования, общественных организаций;</w:t>
      </w:r>
    </w:p>
    <w:p w14:paraId="5BF80F7D" w14:textId="77777777" w:rsidR="00D64CB8" w:rsidRPr="002E171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 xml:space="preserve">2)   открытость - обеспечение участия общественности в организации и мониторинге отдыха и оздоровления детей, соблюдение норм и правил безопасности детей; </w:t>
      </w:r>
    </w:p>
    <w:p w14:paraId="56770E64" w14:textId="77777777" w:rsidR="00D64CB8" w:rsidRPr="002E171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3) интеграция - обеспечение единства образовательной, социально-педагогической, оздоровительной, психологической, развивающей, культурно-досуговой направленности мероприятий.</w:t>
      </w:r>
    </w:p>
    <w:p w14:paraId="30700652" w14:textId="77777777" w:rsidR="00D64CB8" w:rsidRPr="002E171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4AF3228" w14:textId="77777777" w:rsidR="00D64CB8" w:rsidRPr="002E171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b/>
          <w:sz w:val="24"/>
          <w:szCs w:val="24"/>
        </w:rPr>
        <w:t>Концепция направлена</w:t>
      </w:r>
      <w:r w:rsidRPr="002E1719">
        <w:rPr>
          <w:rFonts w:ascii="Times New Roman" w:hAnsi="Times New Roman" w:cs="Times New Roman"/>
          <w:sz w:val="24"/>
          <w:szCs w:val="24"/>
        </w:rPr>
        <w:t xml:space="preserve"> на решение ключевых задач социализации и развития подрастающего поколения через </w:t>
      </w:r>
      <w:r w:rsidRPr="002E1719">
        <w:rPr>
          <w:rFonts w:ascii="Times New Roman" w:hAnsi="Times New Roman" w:cs="Times New Roman"/>
          <w:i/>
          <w:sz w:val="24"/>
          <w:szCs w:val="24"/>
        </w:rPr>
        <w:t>расширение</w:t>
      </w:r>
      <w:r w:rsidRPr="002E1719">
        <w:rPr>
          <w:rFonts w:ascii="Times New Roman" w:hAnsi="Times New Roman" w:cs="Times New Roman"/>
          <w:sz w:val="24"/>
          <w:szCs w:val="24"/>
        </w:rPr>
        <w:t xml:space="preserve"> возможностей организации оздоровительного отдыха, досуга и занятости детей и </w:t>
      </w:r>
      <w:r w:rsidRPr="002E1719">
        <w:rPr>
          <w:rFonts w:ascii="Times New Roman" w:hAnsi="Times New Roman" w:cs="Times New Roman"/>
          <w:i/>
          <w:sz w:val="24"/>
          <w:szCs w:val="24"/>
        </w:rPr>
        <w:t>основывается</w:t>
      </w:r>
      <w:r w:rsidRPr="002E1719">
        <w:rPr>
          <w:rFonts w:ascii="Times New Roman" w:hAnsi="Times New Roman" w:cs="Times New Roman"/>
          <w:sz w:val="24"/>
          <w:szCs w:val="24"/>
        </w:rPr>
        <w:t xml:space="preserve"> на принципах воспитательной политики, определенных в </w:t>
      </w:r>
      <w:r w:rsidRPr="002E17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Конвенции о правах ребенка Генеральной Ассамблеи ООН от 20 ноября 1989 года, Конституции Республики Казахстан, </w:t>
      </w:r>
      <w:r w:rsidRPr="002E1719">
        <w:rPr>
          <w:rFonts w:ascii="Times New Roman" w:hAnsi="Times New Roman" w:cs="Times New Roman"/>
          <w:sz w:val="24"/>
          <w:szCs w:val="24"/>
        </w:rPr>
        <w:t>Законами Республики Казахстан</w:t>
      </w:r>
      <w:r w:rsidRPr="002E17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 xml:space="preserve">«О правах ребенка в Республике Казахстан», </w:t>
      </w:r>
      <w:r w:rsidRPr="002E171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«Об образовании», «О профилактике правонарушений среди несовершеннолетних и предупреждении детской безнадзорности и беспризорности», Г</w:t>
      </w:r>
      <w:r w:rsidRPr="002E1719">
        <w:rPr>
          <w:rFonts w:ascii="Times New Roman" w:hAnsi="Times New Roman" w:cs="Times New Roman"/>
          <w:sz w:val="24"/>
          <w:szCs w:val="24"/>
        </w:rPr>
        <w:t>осударственной программой развития образования и науки Республики Казахстан на 2020-2025 годы.</w:t>
      </w:r>
    </w:p>
    <w:p w14:paraId="6024157A" w14:textId="77777777" w:rsidR="00D64CB8" w:rsidRPr="002E171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58C734" w14:textId="6D8D6A55" w:rsidR="00D64CB8" w:rsidRPr="002E1719" w:rsidRDefault="00D64CB8" w:rsidP="00006A25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b/>
          <w:sz w:val="24"/>
          <w:szCs w:val="24"/>
        </w:rPr>
        <w:t xml:space="preserve">Актуальность </w:t>
      </w:r>
      <w:r w:rsidRPr="002E1719">
        <w:rPr>
          <w:rFonts w:ascii="Times New Roman" w:hAnsi="Times New Roman" w:cs="Times New Roman"/>
          <w:sz w:val="24"/>
          <w:szCs w:val="24"/>
        </w:rPr>
        <w:t>Концепции обусловлена необходимостью</w:t>
      </w:r>
      <w:r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предусмотреть все возможные варианты организации детского отдыха и оздоровления  детей в период летних </w:t>
      </w:r>
      <w:r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каникул</w:t>
      </w:r>
      <w:r w:rsidR="004571E4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6AA6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Концепцией предусмотрена также возможность частичного восполнения пробелов знаний обучающихся в период 202</w:t>
      </w:r>
      <w:r w:rsidR="004571E4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D66AA6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-202</w:t>
      </w:r>
      <w:r w:rsidR="004571E4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D66AA6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6AA6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уч</w:t>
      </w:r>
      <w:proofErr w:type="gramStart"/>
      <w:r w:rsidR="00D66AA6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.г</w:t>
      </w:r>
      <w:proofErr w:type="gramEnd"/>
      <w:r w:rsidR="00D66AA6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ода</w:t>
      </w:r>
      <w:proofErr w:type="spellEnd"/>
      <w:r w:rsidR="00D66AA6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5FDF0695" w14:textId="68F09CFD" w:rsidR="00D64CB8" w:rsidRPr="002E171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2E1719">
        <w:rPr>
          <w:rFonts w:ascii="Times New Roman" w:hAnsi="Times New Roman" w:cs="Times New Roman"/>
          <w:sz w:val="24"/>
          <w:szCs w:val="24"/>
        </w:rPr>
        <w:t xml:space="preserve">- выработка единых подходов к организации летнего отдыха детей для реализации </w:t>
      </w:r>
      <w:r w:rsidR="0019380C" w:rsidRPr="002E1719">
        <w:rPr>
          <w:rFonts w:ascii="Times New Roman" w:hAnsi="Times New Roman" w:cs="Times New Roman"/>
          <w:sz w:val="24"/>
          <w:szCs w:val="24"/>
        </w:rPr>
        <w:t xml:space="preserve">оздоровительных, социально – адаптированных, экологических, экономических. </w:t>
      </w:r>
      <w:r w:rsidRPr="002E1719">
        <w:rPr>
          <w:rFonts w:ascii="Times New Roman" w:hAnsi="Times New Roman" w:cs="Times New Roman"/>
          <w:sz w:val="24"/>
          <w:szCs w:val="24"/>
        </w:rPr>
        <w:t>творческих,</w:t>
      </w:r>
      <w:r w:rsidR="00D66AA6" w:rsidRPr="002E1719">
        <w:rPr>
          <w:rFonts w:ascii="Times New Roman" w:hAnsi="Times New Roman" w:cs="Times New Roman"/>
          <w:sz w:val="24"/>
          <w:szCs w:val="24"/>
        </w:rPr>
        <w:t xml:space="preserve"> образовательных,</w:t>
      </w:r>
      <w:r w:rsidRPr="002E1719">
        <w:rPr>
          <w:rFonts w:ascii="Times New Roman" w:hAnsi="Times New Roman" w:cs="Times New Roman"/>
          <w:sz w:val="24"/>
          <w:szCs w:val="24"/>
        </w:rPr>
        <w:t xml:space="preserve"> спортивных, лидерских программ.</w:t>
      </w:r>
    </w:p>
    <w:p w14:paraId="0A0C632A" w14:textId="77777777" w:rsidR="00D64CB8" w:rsidRPr="002E1719" w:rsidRDefault="00D64CB8" w:rsidP="00006A25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1719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14:paraId="1844FE5A" w14:textId="77777777" w:rsidR="00D64CB8" w:rsidRPr="002E1719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</w:pPr>
      <w:r w:rsidRPr="002E1719">
        <w:t>создание условий, направленных на сохранение и стабилизацию системы летнего отдыха, оздоровления и занятости детей в современных условиях;</w:t>
      </w:r>
    </w:p>
    <w:p w14:paraId="29DE9019" w14:textId="5DF0F8A0" w:rsidR="00D64CB8" w:rsidRPr="002E1719" w:rsidRDefault="00D66AA6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</w:pPr>
      <w:r w:rsidRPr="002E1719">
        <w:t>кадровое</w:t>
      </w:r>
      <w:r w:rsidR="00190DE3" w:rsidRPr="002E1719">
        <w:t xml:space="preserve">, методическое </w:t>
      </w:r>
      <w:r w:rsidRPr="002E1719">
        <w:t>и организационно</w:t>
      </w:r>
      <w:r w:rsidR="00D64CB8" w:rsidRPr="002E1719">
        <w:t>е обеспечение системы летнего отдыха, оздоровления и занятости детей</w:t>
      </w:r>
      <w:r w:rsidR="00190DE3" w:rsidRPr="002E1719">
        <w:t>;</w:t>
      </w:r>
    </w:p>
    <w:p w14:paraId="5A4ADAE8" w14:textId="77777777" w:rsidR="00D64CB8" w:rsidRPr="002E1719" w:rsidRDefault="00D64CB8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</w:pPr>
      <w:r w:rsidRPr="002E1719">
        <w:t xml:space="preserve">санитарно-медицинское, санитарно-гигиеническое обеспечение функционирования организаций летнего отдыха детей; </w:t>
      </w:r>
    </w:p>
    <w:p w14:paraId="04BCEF98" w14:textId="1C23ADF0" w:rsidR="00D64CB8" w:rsidRPr="002E1719" w:rsidRDefault="00190DE3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</w:pPr>
      <w:r w:rsidRPr="002E1719">
        <w:t>обеспечение массового охвата обучающихся 1 - 10 классов участием в воспитательных и образовательных мероприятиях</w:t>
      </w:r>
      <w:r w:rsidRPr="002E1719">
        <w:rPr>
          <w:lang w:val="kk-KZ"/>
        </w:rPr>
        <w:t xml:space="preserve"> </w:t>
      </w:r>
      <w:r w:rsidRPr="002E1719">
        <w:t>в период летних каникул;</w:t>
      </w:r>
    </w:p>
    <w:p w14:paraId="4CC86675" w14:textId="77777777" w:rsidR="00190DE3" w:rsidRPr="002E1719" w:rsidRDefault="00190DE3" w:rsidP="00190DE3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</w:pPr>
      <w:r w:rsidRPr="002E1719">
        <w:t>повышение доступности услуг детского отдыха и оздоровления;</w:t>
      </w:r>
    </w:p>
    <w:p w14:paraId="29C7C827" w14:textId="511351DD" w:rsidR="0005078E" w:rsidRPr="002E1719" w:rsidRDefault="00190DE3" w:rsidP="0005078E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</w:pPr>
      <w:r w:rsidRPr="002E1719">
        <w:t>создание условий для реализации социальной защиты прав детей</w:t>
      </w:r>
      <w:r w:rsidR="0005078E" w:rsidRPr="002E1719">
        <w:rPr>
          <w:lang w:val="kk-KZ"/>
        </w:rPr>
        <w:t>,</w:t>
      </w:r>
      <w:r w:rsidRPr="002E1719">
        <w:t xml:space="preserve"> находящихся в трудной жизненной ситуации</w:t>
      </w:r>
    </w:p>
    <w:p w14:paraId="4B4F28FA" w14:textId="2E99FA95" w:rsidR="0005078E" w:rsidRPr="002E1719" w:rsidRDefault="0005078E" w:rsidP="0005078E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</w:pPr>
      <w:r w:rsidRPr="002E1719">
        <w:rPr>
          <w:spacing w:val="2"/>
          <w:shd w:val="clear" w:color="auto" w:fill="FFFFFF"/>
        </w:rPr>
        <w:t>создание условий для обеспечения пожарной безопасности в детских оздоровительных организациях, безопасности жизни и здоровья детей на воде во время оздоровительного отдыха, досуга и занятости детей;</w:t>
      </w:r>
    </w:p>
    <w:p w14:paraId="5F40509D" w14:textId="259BDF49" w:rsidR="00D64CB8" w:rsidRPr="002E1719" w:rsidRDefault="0005078E" w:rsidP="0005078E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</w:pPr>
      <w:r w:rsidRPr="002E1719">
        <w:t>и</w:t>
      </w:r>
      <w:r w:rsidR="00190DE3" w:rsidRPr="002E1719">
        <w:t>нтеграция работы городских и сельских школ в организации</w:t>
      </w:r>
      <w:r w:rsidR="00F45EA7" w:rsidRPr="002E1719">
        <w:t xml:space="preserve"> летнего оздоровительного отдыха детей;</w:t>
      </w:r>
    </w:p>
    <w:p w14:paraId="3D9A239E" w14:textId="589110C7" w:rsidR="0019380C" w:rsidRPr="002E1719" w:rsidRDefault="00751584" w:rsidP="00006A25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</w:pPr>
      <w:r w:rsidRPr="002E1719">
        <w:t>о</w:t>
      </w:r>
      <w:r w:rsidR="0019380C" w:rsidRPr="002E1719">
        <w:t>беспечение и соблюдение основ безопасности и жизнедеятельности учащихся в период летних каникул;</w:t>
      </w:r>
    </w:p>
    <w:p w14:paraId="57093998" w14:textId="77FD6E48" w:rsidR="0019380C" w:rsidRPr="002E1719" w:rsidRDefault="00751584" w:rsidP="0042448B">
      <w:pPr>
        <w:pStyle w:val="style286"/>
        <w:numPr>
          <w:ilvl w:val="0"/>
          <w:numId w:val="5"/>
        </w:numPr>
        <w:shd w:val="clear" w:color="auto" w:fill="FFFFFF"/>
        <w:tabs>
          <w:tab w:val="left" w:pos="284"/>
          <w:tab w:val="left" w:pos="993"/>
        </w:tabs>
        <w:spacing w:before="0" w:beforeAutospacing="0" w:after="0" w:afterAutospacing="0"/>
        <w:ind w:left="0" w:right="-2" w:firstLine="709"/>
        <w:contextualSpacing/>
        <w:jc w:val="both"/>
      </w:pPr>
      <w:r w:rsidRPr="002E1719">
        <w:t>о</w:t>
      </w:r>
      <w:r w:rsidR="0019380C" w:rsidRPr="002E1719">
        <w:t xml:space="preserve">казание и содействие в организации и укреплении семейных ценностей. </w:t>
      </w:r>
    </w:p>
    <w:p w14:paraId="517807FC" w14:textId="77777777" w:rsidR="00D64CB8" w:rsidRPr="002E1719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</w:pPr>
    </w:p>
    <w:p w14:paraId="04D72A6A" w14:textId="105FDDC2" w:rsidR="00D64CB8" w:rsidRPr="002E1719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</w:pPr>
      <w:r w:rsidRPr="002E1719">
        <w:rPr>
          <w:b/>
        </w:rPr>
        <w:t xml:space="preserve">Концепция </w:t>
      </w:r>
      <w:r w:rsidR="0019380C" w:rsidRPr="002E1719">
        <w:rPr>
          <w:b/>
        </w:rPr>
        <w:t xml:space="preserve">предусматривает </w:t>
      </w:r>
      <w:r w:rsidR="0019380C" w:rsidRPr="002E1719">
        <w:rPr>
          <w:bCs/>
        </w:rPr>
        <w:t>участие</w:t>
      </w:r>
      <w:r w:rsidRPr="002E1719">
        <w:t xml:space="preserve"> государственных органов, общественности, бизнес-сообществ, НПО, СМИ к эффективной организации отдыха, досуга и занятости детей.</w:t>
      </w:r>
    </w:p>
    <w:p w14:paraId="4D82CC25" w14:textId="77777777" w:rsidR="00D64CB8" w:rsidRPr="002E1719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</w:pPr>
    </w:p>
    <w:p w14:paraId="2DDE84A7" w14:textId="77777777" w:rsidR="00D64CB8" w:rsidRPr="002E1719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</w:pPr>
      <w:r w:rsidRPr="002E1719">
        <w:rPr>
          <w:b/>
        </w:rPr>
        <w:t>Концепция призвана</w:t>
      </w:r>
      <w:r w:rsidRPr="002E1719">
        <w:t xml:space="preserve"> обеспечить целенаправленность, целостность и системность действий по совершенствованию качества организации оздоровительного  отдыха, досуга и занятости детей.  </w:t>
      </w:r>
    </w:p>
    <w:p w14:paraId="4C93D302" w14:textId="77777777" w:rsidR="00D64CB8" w:rsidRPr="002E1719" w:rsidRDefault="00D64CB8" w:rsidP="00006A25">
      <w:pPr>
        <w:pStyle w:val="style286"/>
        <w:shd w:val="clear" w:color="auto" w:fill="FFFFFF"/>
        <w:tabs>
          <w:tab w:val="left" w:pos="284"/>
        </w:tabs>
        <w:spacing w:before="0" w:beforeAutospacing="0" w:after="0" w:afterAutospacing="0"/>
        <w:ind w:right="-2" w:firstLine="709"/>
        <w:contextualSpacing/>
        <w:jc w:val="both"/>
      </w:pPr>
    </w:p>
    <w:p w14:paraId="7CFD1333" w14:textId="755A98F0" w:rsidR="00ED4BFE" w:rsidRPr="002E1719" w:rsidRDefault="00ED4BFE" w:rsidP="00ED4BF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2E1719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 w:rsidRPr="002E1719">
        <w:rPr>
          <w:rFonts w:ascii="Times New Roman" w:hAnsi="Times New Roman" w:cs="Times New Roman"/>
          <w:bCs/>
          <w:sz w:val="24"/>
          <w:szCs w:val="24"/>
        </w:rPr>
        <w:t>о данным НОБД (</w:t>
      </w:r>
      <w:r w:rsidRPr="002E1719">
        <w:rPr>
          <w:rFonts w:ascii="Times New Roman" w:hAnsi="Times New Roman" w:cs="Times New Roman"/>
          <w:bCs/>
          <w:i/>
          <w:sz w:val="24"/>
          <w:szCs w:val="24"/>
        </w:rPr>
        <w:t>на 30 апреля 202</w:t>
      </w:r>
      <w:r w:rsidR="001215DC" w:rsidRPr="002E1719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Pr="002E1719">
        <w:rPr>
          <w:rFonts w:ascii="Times New Roman" w:hAnsi="Times New Roman" w:cs="Times New Roman"/>
          <w:bCs/>
          <w:i/>
          <w:sz w:val="24"/>
          <w:szCs w:val="24"/>
        </w:rPr>
        <w:t xml:space="preserve"> года</w:t>
      </w:r>
      <w:r w:rsidRPr="002E1719">
        <w:rPr>
          <w:rFonts w:ascii="Times New Roman" w:hAnsi="Times New Roman" w:cs="Times New Roman"/>
          <w:bCs/>
          <w:sz w:val="24"/>
          <w:szCs w:val="24"/>
        </w:rPr>
        <w:t>) в республике 3 </w:t>
      </w:r>
      <w:r w:rsidR="00E95892" w:rsidRPr="002E1719">
        <w:rPr>
          <w:rFonts w:ascii="Times New Roman" w:hAnsi="Times New Roman" w:cs="Times New Roman"/>
          <w:bCs/>
          <w:sz w:val="24"/>
          <w:szCs w:val="24"/>
          <w:lang w:val="kk-KZ"/>
        </w:rPr>
        <w:t>325</w:t>
      </w:r>
      <w:r w:rsidRPr="002E171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 489 </w:t>
      </w:r>
      <w:r w:rsidRPr="002E1719">
        <w:rPr>
          <w:rFonts w:ascii="Times New Roman" w:hAnsi="Times New Roman" w:cs="Times New Roman"/>
          <w:bCs/>
          <w:sz w:val="24"/>
          <w:szCs w:val="24"/>
        </w:rPr>
        <w:t>обучающихся 1-10 классов</w:t>
      </w:r>
      <w:r w:rsidRPr="002E171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</w:p>
    <w:p w14:paraId="13D68C55" w14:textId="05AC00B8" w:rsidR="00ED4BFE" w:rsidRPr="002E1719" w:rsidRDefault="00E95892" w:rsidP="00ED4BF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719">
        <w:rPr>
          <w:rFonts w:ascii="Times New Roman" w:hAnsi="Times New Roman" w:cs="Times New Roman"/>
          <w:bCs/>
          <w:sz w:val="24"/>
          <w:szCs w:val="24"/>
          <w:lang w:val="kk-KZ"/>
        </w:rPr>
        <w:t>475 991</w:t>
      </w:r>
      <w:r w:rsidR="00ED4BFE" w:rsidRPr="002E1719">
        <w:rPr>
          <w:rFonts w:ascii="Times New Roman" w:hAnsi="Times New Roman" w:cs="Times New Roman"/>
          <w:bCs/>
          <w:sz w:val="24"/>
          <w:szCs w:val="24"/>
        </w:rPr>
        <w:t xml:space="preserve"> детей воспитываются в социально-уязвимых семьях. </w:t>
      </w:r>
    </w:p>
    <w:p w14:paraId="28D255A6" w14:textId="77777777" w:rsidR="00ED4BFE" w:rsidRPr="002E1719" w:rsidRDefault="00ED4BFE" w:rsidP="00ED4BFE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719">
        <w:rPr>
          <w:rFonts w:ascii="Times New Roman" w:hAnsi="Times New Roman" w:cs="Times New Roman"/>
          <w:bCs/>
          <w:sz w:val="24"/>
          <w:szCs w:val="24"/>
        </w:rPr>
        <w:t>Из них:</w:t>
      </w:r>
    </w:p>
    <w:p w14:paraId="282C80B2" w14:textId="785B225D" w:rsidR="00ED4BFE" w:rsidRPr="002E1719" w:rsidRDefault="00ED4BFE" w:rsidP="00ED4BFE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71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95892" w:rsidRPr="002E1719">
        <w:rPr>
          <w:rFonts w:ascii="Times New Roman" w:hAnsi="Times New Roman" w:cs="Times New Roman"/>
          <w:bCs/>
          <w:sz w:val="24"/>
          <w:szCs w:val="24"/>
          <w:lang w:val="kk-KZ"/>
        </w:rPr>
        <w:t>169 249</w:t>
      </w:r>
      <w:r w:rsidRPr="002E1719">
        <w:rPr>
          <w:rFonts w:ascii="Times New Roman" w:hAnsi="Times New Roman" w:cs="Times New Roman"/>
          <w:bCs/>
          <w:sz w:val="24"/>
          <w:szCs w:val="24"/>
        </w:rPr>
        <w:t xml:space="preserve"> ребенок в семьях, где среднедушевой доход ниже величины прожиточного минимума; </w:t>
      </w:r>
    </w:p>
    <w:p w14:paraId="4E51F9C4" w14:textId="2B58A702" w:rsidR="00ED4BFE" w:rsidRPr="002E1719" w:rsidRDefault="00E95892" w:rsidP="00ED4BFE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71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2E1719">
        <w:rPr>
          <w:rFonts w:ascii="Times New Roman" w:hAnsi="Times New Roman" w:cs="Times New Roman"/>
          <w:bCs/>
          <w:sz w:val="24"/>
          <w:szCs w:val="24"/>
          <w:lang w:val="kk-KZ"/>
        </w:rPr>
        <w:t>207 923</w:t>
      </w:r>
      <w:r w:rsidR="00ED4BFE" w:rsidRPr="002E1719">
        <w:rPr>
          <w:rFonts w:ascii="Times New Roman" w:hAnsi="Times New Roman" w:cs="Times New Roman"/>
          <w:bCs/>
          <w:sz w:val="24"/>
          <w:szCs w:val="24"/>
        </w:rPr>
        <w:t xml:space="preserve"> ребенка в семьях, имеющих право на получение адресной социальной помощи;</w:t>
      </w:r>
    </w:p>
    <w:p w14:paraId="39E7AA85" w14:textId="144F8FCA" w:rsidR="00ED4BFE" w:rsidRPr="002E1719" w:rsidRDefault="00ED4BFE" w:rsidP="00ED4BFE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71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95892" w:rsidRPr="002E1719">
        <w:rPr>
          <w:rFonts w:ascii="Times New Roman" w:hAnsi="Times New Roman" w:cs="Times New Roman"/>
          <w:bCs/>
          <w:sz w:val="24"/>
          <w:szCs w:val="24"/>
          <w:lang w:val="kk-KZ"/>
        </w:rPr>
        <w:t>12 453</w:t>
      </w:r>
      <w:r w:rsidRPr="002E1719">
        <w:rPr>
          <w:rFonts w:ascii="Times New Roman" w:hAnsi="Times New Roman" w:cs="Times New Roman"/>
          <w:bCs/>
          <w:sz w:val="24"/>
          <w:szCs w:val="24"/>
        </w:rPr>
        <w:t xml:space="preserve"> детей-сирот и детей, оставшихся без попечения родителей; </w:t>
      </w:r>
    </w:p>
    <w:p w14:paraId="078593C0" w14:textId="7E3F79BB" w:rsidR="00ED4BFE" w:rsidRPr="002E1719" w:rsidRDefault="00ED4BFE" w:rsidP="00ED4BFE">
      <w:pPr>
        <w:pStyle w:val="a3"/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71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95892" w:rsidRPr="002E171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1872 </w:t>
      </w:r>
      <w:r w:rsidRPr="002E1719">
        <w:rPr>
          <w:rFonts w:ascii="Times New Roman" w:hAnsi="Times New Roman" w:cs="Times New Roman"/>
          <w:bCs/>
          <w:sz w:val="24"/>
          <w:szCs w:val="24"/>
        </w:rPr>
        <w:t xml:space="preserve">ребенка из неблагополучных семей; </w:t>
      </w:r>
    </w:p>
    <w:p w14:paraId="53BA8049" w14:textId="11F8CF4B" w:rsidR="00ED4BFE" w:rsidRPr="002E1719" w:rsidRDefault="00ED4BFE" w:rsidP="00ED4BFE">
      <w:pPr>
        <w:pStyle w:val="a3"/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171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E95892" w:rsidRPr="002E1719">
        <w:rPr>
          <w:rFonts w:ascii="Times New Roman" w:hAnsi="Times New Roman" w:cs="Times New Roman"/>
          <w:bCs/>
          <w:sz w:val="24"/>
          <w:szCs w:val="24"/>
          <w:lang w:val="kk-KZ"/>
        </w:rPr>
        <w:t>84 494</w:t>
      </w:r>
      <w:r w:rsidRPr="002E1719">
        <w:rPr>
          <w:rFonts w:ascii="Times New Roman" w:hAnsi="Times New Roman" w:cs="Times New Roman"/>
          <w:bCs/>
          <w:sz w:val="24"/>
          <w:szCs w:val="24"/>
        </w:rPr>
        <w:t xml:space="preserve"> детей иных категорий, определенных коллегиальным органом управления образования, для получения помощи из фонда «всеобуча». </w:t>
      </w:r>
    </w:p>
    <w:p w14:paraId="34D84856" w14:textId="1A484C98" w:rsidR="00ED4BFE" w:rsidRPr="002E1719" w:rsidRDefault="00ED4BFE" w:rsidP="00ED4BFE">
      <w:pPr>
        <w:pStyle w:val="a3"/>
        <w:tabs>
          <w:tab w:val="left" w:pos="0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gramStart"/>
      <w:r w:rsidRPr="002E1719">
        <w:rPr>
          <w:rFonts w:ascii="Times New Roman" w:hAnsi="Times New Roman" w:cs="Times New Roman"/>
          <w:bCs/>
          <w:sz w:val="24"/>
          <w:szCs w:val="24"/>
        </w:rPr>
        <w:t xml:space="preserve">Для организации </w:t>
      </w:r>
      <w:r w:rsidRPr="002E1719">
        <w:rPr>
          <w:rFonts w:ascii="Times New Roman" w:hAnsi="Times New Roman" w:cs="Times New Roman"/>
          <w:sz w:val="24"/>
          <w:szCs w:val="24"/>
        </w:rPr>
        <w:t>оздоровительного отдыха, досуга и занятости детей в период каникул</w:t>
      </w:r>
      <w:r w:rsidRPr="002E1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1719">
        <w:rPr>
          <w:rFonts w:ascii="Times New Roman" w:hAnsi="Times New Roman" w:cs="Times New Roman"/>
          <w:bCs/>
          <w:sz w:val="24"/>
          <w:szCs w:val="24"/>
        </w:rPr>
        <w:t>имеются</w:t>
      </w:r>
      <w:r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1</w:t>
      </w:r>
      <w:r w:rsidR="00E95892"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>1 450</w:t>
      </w:r>
      <w:r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детских лагерей, в том числе: 2</w:t>
      </w:r>
      <w:r w:rsidR="00E95892"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>36</w:t>
      </w:r>
      <w:r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загородных лагерей (</w:t>
      </w:r>
      <w:r w:rsidRPr="002E171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</w:t>
      </w:r>
      <w:r w:rsidR="00E95892" w:rsidRPr="002E171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31</w:t>
      </w:r>
      <w:r w:rsidRPr="002E171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государственных, </w:t>
      </w:r>
      <w:r w:rsidR="00E95892" w:rsidRPr="002E171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105</w:t>
      </w:r>
      <w:r w:rsidRPr="002E171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частных</w:t>
      </w:r>
      <w:r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>), из них 17 при организациях для детей-сирот и детей, оставшихся без попечения родителей,  1</w:t>
      </w:r>
      <w:r w:rsidR="00E95892"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>0</w:t>
      </w:r>
      <w:r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="00E95892"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>284</w:t>
      </w:r>
      <w:r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лагерей дневного пребывания с питанием и без питания при общеобразовательных школах и организациях дополнительного образования (</w:t>
      </w:r>
      <w:r w:rsidRPr="002E171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пришкольные лагеря</w:t>
      </w:r>
      <w:r w:rsidR="00E95892"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),      930 </w:t>
      </w:r>
      <w:r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>палаточных</w:t>
      </w:r>
      <w:proofErr w:type="gramEnd"/>
      <w:r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юрточных лагерей и других. </w:t>
      </w:r>
    </w:p>
    <w:p w14:paraId="55E7FFFC" w14:textId="3AAE5EC1" w:rsidR="00ED4BFE" w:rsidRPr="002E1719" w:rsidRDefault="00ED4BFE" w:rsidP="00ED4BFE">
      <w:pPr>
        <w:pStyle w:val="a3"/>
        <w:tabs>
          <w:tab w:val="left" w:pos="-284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2E1719">
        <w:rPr>
          <w:rFonts w:ascii="Times New Roman" w:eastAsia="Times New Roman" w:hAnsi="Times New Roman" w:cs="Times New Roman"/>
          <w:sz w:val="24"/>
          <w:szCs w:val="24"/>
          <w:lang w:val="kk-KZ"/>
        </w:rPr>
        <w:lastRenderedPageBreak/>
        <w:t>В работе детских лагерей будут активно задействованы педагогические  отряды из числа обучающихся колледжей и студентов вузов республики.</w:t>
      </w:r>
    </w:p>
    <w:p w14:paraId="5149C8F2" w14:textId="2F74B053" w:rsidR="00ED4BFE" w:rsidRPr="002E1719" w:rsidRDefault="00ED4BFE" w:rsidP="00ED4BFE">
      <w:pPr>
        <w:tabs>
          <w:tab w:val="left" w:pos="-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  <w:lang w:val="kk-KZ"/>
        </w:rPr>
        <w:t xml:space="preserve">Сферу деятельности в летнее каникулярное время расширят внешкольные организации образования. В областных, районных центрах в летнее авремя продолжат работать Дворцы школьников, Центры, Дома детского творчества, библиотеки, станции юных техников, экологов, натуралистов. В кружках, секциях, студиях клубах будет уделено внимание развитию личности каждого ребенка, раскрытию раскрытию его способностей, воспитанию </w:t>
      </w:r>
      <w:r w:rsidRPr="002E1719">
        <w:rPr>
          <w:rFonts w:ascii="Times New Roman" w:hAnsi="Times New Roman" w:cs="Times New Roman"/>
          <w:sz w:val="24"/>
          <w:szCs w:val="24"/>
        </w:rPr>
        <w:t>казахстанского патриотизма и гражданственности.</w:t>
      </w:r>
    </w:p>
    <w:p w14:paraId="7E664623" w14:textId="57104482" w:rsidR="00ED4BFE" w:rsidRPr="002E1719" w:rsidRDefault="00D64CB8" w:rsidP="00ED4BFE">
      <w:pPr>
        <w:tabs>
          <w:tab w:val="left" w:pos="-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E1719">
        <w:rPr>
          <w:rFonts w:ascii="Times New Roman" w:hAnsi="Times New Roman" w:cs="Times New Roman"/>
          <w:sz w:val="24"/>
          <w:szCs w:val="24"/>
          <w:lang w:val="kk-KZ"/>
        </w:rPr>
        <w:t>Алгоритм работы детских оздоровительных лагерей утверждается постановлением Главного государственного санитарного врача Министерства здравоохранения Республики Казахстан.</w:t>
      </w:r>
    </w:p>
    <w:p w14:paraId="1D61C354" w14:textId="4A8F2F9A" w:rsidR="00ED4BFE" w:rsidRPr="002E1719" w:rsidRDefault="00ED4BFE" w:rsidP="00006A25">
      <w:pPr>
        <w:tabs>
          <w:tab w:val="left" w:pos="-28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384607E" w14:textId="77777777" w:rsidR="00D64CB8" w:rsidRPr="002E1719" w:rsidRDefault="00D64CB8" w:rsidP="00CB4DEC">
      <w:p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B683A8" w14:textId="2C1403FC" w:rsidR="00E9389B" w:rsidRPr="002E1719" w:rsidRDefault="00E9389B" w:rsidP="00E1798C">
      <w:pPr>
        <w:pStyle w:val="a3"/>
        <w:numPr>
          <w:ilvl w:val="0"/>
          <w:numId w:val="4"/>
        </w:numPr>
        <w:spacing w:line="240" w:lineRule="auto"/>
        <w:ind w:left="709" w:hanging="851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bookmarkStart w:id="1" w:name="_GoBack"/>
      <w:r w:rsidRPr="002E171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Организация летних оздоровительных лагерей</w:t>
      </w:r>
    </w:p>
    <w:bookmarkEnd w:id="1"/>
    <w:p w14:paraId="2E84ACB5" w14:textId="0B5AA49C" w:rsidR="00E9389B" w:rsidRPr="002E1719" w:rsidRDefault="00E9389B" w:rsidP="00E9389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E171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Организация летнего лагеря в Казахстане осуществляется в соответствии с нормативно-правовыми документами и актами, где полностью регламентирована организация детских летних лагерей. Направление, а также содержание деятельности, результатом которой является организация работы летнего оздоровительного лагеря, пришкольного лагеря и т. д., полностью соответствует законодательным и нормативным актам Казахстана. </w:t>
      </w:r>
    </w:p>
    <w:p w14:paraId="12DA6024" w14:textId="77777777" w:rsidR="00411137" w:rsidRPr="002E1719" w:rsidRDefault="00411137" w:rsidP="009E788A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ind w:left="426" w:hanging="142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Де</w:t>
      </w:r>
      <w:r w:rsidR="00E9389B" w:rsidRPr="002E1719">
        <w:rPr>
          <w:rFonts w:ascii="Times New Roman" w:hAnsi="Times New Roman" w:cs="Times New Roman"/>
          <w:sz w:val="24"/>
          <w:szCs w:val="24"/>
        </w:rPr>
        <w:t xml:space="preserve">тские оздоровительные лагеря (загородные и пришкольные) – основная цель их деятельности: организация отдыха детей и </w:t>
      </w:r>
      <w:proofErr w:type="spellStart"/>
      <w:r w:rsidR="00E9389B" w:rsidRPr="002E1719">
        <w:rPr>
          <w:rFonts w:ascii="Times New Roman" w:hAnsi="Times New Roman" w:cs="Times New Roman"/>
          <w:sz w:val="24"/>
          <w:szCs w:val="24"/>
        </w:rPr>
        <w:t>профилактико</w:t>
      </w:r>
      <w:proofErr w:type="spellEnd"/>
      <w:r w:rsidR="00E9389B" w:rsidRPr="002E1719">
        <w:rPr>
          <w:rFonts w:ascii="Times New Roman" w:hAnsi="Times New Roman" w:cs="Times New Roman"/>
          <w:sz w:val="24"/>
          <w:szCs w:val="24"/>
        </w:rPr>
        <w:t xml:space="preserve">-оздоровительная работа; </w:t>
      </w:r>
    </w:p>
    <w:p w14:paraId="53F1CC1A" w14:textId="77777777" w:rsidR="00411137" w:rsidRPr="002E1719" w:rsidRDefault="00411137" w:rsidP="009E788A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ind w:left="426" w:hanging="142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С</w:t>
      </w:r>
      <w:r w:rsidR="00E9389B" w:rsidRPr="002E1719">
        <w:rPr>
          <w:rFonts w:ascii="Times New Roman" w:hAnsi="Times New Roman" w:cs="Times New Roman"/>
          <w:sz w:val="24"/>
          <w:szCs w:val="24"/>
        </w:rPr>
        <w:t xml:space="preserve">анаторные лагеря – основная работа в них направлена на оздоровление и утверждение здорового образа жизни детей; </w:t>
      </w:r>
    </w:p>
    <w:p w14:paraId="07A7BA06" w14:textId="77777777" w:rsidR="00411137" w:rsidRPr="002E1719" w:rsidRDefault="00411137" w:rsidP="009E788A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ind w:left="426" w:hanging="142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С</w:t>
      </w:r>
      <w:r w:rsidR="00E9389B" w:rsidRPr="002E1719">
        <w:rPr>
          <w:rFonts w:ascii="Times New Roman" w:hAnsi="Times New Roman" w:cs="Times New Roman"/>
          <w:sz w:val="24"/>
          <w:szCs w:val="24"/>
        </w:rPr>
        <w:t>пециализированные и профильные лагеря (спортивно-оздоровительные, туристические, краеведческие и др.) – работа направлена на организацию деятельности по определенному профилю, проводится большая массовая работа по организации досуга;</w:t>
      </w:r>
    </w:p>
    <w:p w14:paraId="450785AF" w14:textId="77777777" w:rsidR="00411137" w:rsidRPr="002E1719" w:rsidRDefault="00411137" w:rsidP="009E788A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ind w:left="426" w:hanging="142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О</w:t>
      </w:r>
      <w:r w:rsidR="00E9389B" w:rsidRPr="002E1719">
        <w:rPr>
          <w:rFonts w:ascii="Times New Roman" w:hAnsi="Times New Roman" w:cs="Times New Roman"/>
          <w:sz w:val="24"/>
          <w:szCs w:val="24"/>
        </w:rPr>
        <w:t xml:space="preserve">здоровительные центры, основное направление в работе – оздоровление детей; </w:t>
      </w:r>
    </w:p>
    <w:p w14:paraId="5C638025" w14:textId="77777777" w:rsidR="00411137" w:rsidRPr="002E1719" w:rsidRDefault="00411137" w:rsidP="009E788A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ind w:left="426" w:hanging="142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Б</w:t>
      </w:r>
      <w:r w:rsidR="00E9389B" w:rsidRPr="002E1719">
        <w:rPr>
          <w:rFonts w:ascii="Times New Roman" w:hAnsi="Times New Roman" w:cs="Times New Roman"/>
          <w:sz w:val="24"/>
          <w:szCs w:val="24"/>
        </w:rPr>
        <w:t xml:space="preserve">азы и комплексы – организуют работу по направлениям деятельности; </w:t>
      </w:r>
    </w:p>
    <w:p w14:paraId="0A4CD341" w14:textId="2CA7F841" w:rsidR="00411137" w:rsidRPr="002E1719" w:rsidRDefault="00411137" w:rsidP="009E788A">
      <w:pPr>
        <w:pStyle w:val="a3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after="0" w:line="240" w:lineRule="auto"/>
        <w:ind w:left="426" w:hanging="142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Л</w:t>
      </w:r>
      <w:r w:rsidR="00E9389B" w:rsidRPr="002E1719">
        <w:rPr>
          <w:rFonts w:ascii="Times New Roman" w:hAnsi="Times New Roman" w:cs="Times New Roman"/>
          <w:sz w:val="24"/>
          <w:szCs w:val="24"/>
        </w:rPr>
        <w:t xml:space="preserve">агеря труда и отдыха – организуют трудовую деятельность учащихся в условиях полноценной организации отдыха обучающихся. </w:t>
      </w:r>
    </w:p>
    <w:p w14:paraId="6179D2CE" w14:textId="77777777" w:rsidR="009E788A" w:rsidRPr="002E1719" w:rsidRDefault="00411137" w:rsidP="00411137">
      <w:p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Style w:val="fontstyle31"/>
          <w:rFonts w:ascii="Times New Roman" w:hAnsi="Times New Roman" w:cs="Times New Roman"/>
          <w:color w:val="auto"/>
          <w:sz w:val="24"/>
          <w:szCs w:val="24"/>
        </w:rPr>
      </w:pPr>
      <w:r w:rsidRPr="002E1719">
        <w:rPr>
          <w:rStyle w:val="fontstyle01"/>
          <w:color w:val="auto"/>
          <w:sz w:val="24"/>
          <w:szCs w:val="24"/>
        </w:rPr>
        <w:t xml:space="preserve">Принципы, </w:t>
      </w:r>
      <w:r w:rsidRPr="002E1719">
        <w:rPr>
          <w:rStyle w:val="fontstyle21"/>
          <w:color w:val="auto"/>
          <w:sz w:val="24"/>
          <w:szCs w:val="24"/>
        </w:rPr>
        <w:t>на основе которых должна быть разработана программа летнего</w:t>
      </w:r>
      <w:r w:rsidRPr="002E1719">
        <w:rPr>
          <w:rFonts w:ascii="Times New Roman" w:hAnsi="Times New Roman" w:cs="Times New Roman"/>
          <w:sz w:val="24"/>
          <w:szCs w:val="24"/>
        </w:rPr>
        <w:br/>
      </w:r>
      <w:r w:rsidRPr="002E1719">
        <w:rPr>
          <w:rStyle w:val="fontstyle21"/>
          <w:color w:val="auto"/>
          <w:sz w:val="24"/>
          <w:szCs w:val="24"/>
        </w:rPr>
        <w:t>отдыха:</w:t>
      </w:r>
      <w:r w:rsidRPr="002E1719">
        <w:rPr>
          <w:rFonts w:ascii="Times New Roman" w:hAnsi="Times New Roman" w:cs="Times New Roman"/>
          <w:sz w:val="24"/>
          <w:szCs w:val="24"/>
        </w:rPr>
        <w:br/>
      </w:r>
    </w:p>
    <w:p w14:paraId="334870E6" w14:textId="77777777" w:rsidR="009E788A" w:rsidRPr="002E1719" w:rsidRDefault="00411137" w:rsidP="009E788A">
      <w:pPr>
        <w:pStyle w:val="a3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21"/>
          <w:color w:val="auto"/>
          <w:sz w:val="24"/>
          <w:szCs w:val="24"/>
        </w:rPr>
        <w:t>Принцип гуманизма – отношение к каждому ребенку как само ценности;</w:t>
      </w:r>
    </w:p>
    <w:p w14:paraId="50135480" w14:textId="77777777" w:rsidR="009E788A" w:rsidRPr="002E1719" w:rsidRDefault="00411137" w:rsidP="009E788A">
      <w:pPr>
        <w:pStyle w:val="a3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1719">
        <w:rPr>
          <w:rStyle w:val="fontstyle21"/>
          <w:color w:val="auto"/>
          <w:sz w:val="24"/>
          <w:szCs w:val="24"/>
        </w:rPr>
        <w:t>Принцип патриотизма - формирование у детей чувство любви к Отчизне,</w:t>
      </w:r>
      <w:r w:rsidRPr="002E1719">
        <w:rPr>
          <w:rFonts w:ascii="Times New Roman" w:hAnsi="Times New Roman" w:cs="Times New Roman"/>
          <w:sz w:val="24"/>
          <w:szCs w:val="24"/>
        </w:rPr>
        <w:br/>
      </w:r>
      <w:r w:rsidRPr="002E1719">
        <w:rPr>
          <w:rStyle w:val="fontstyle21"/>
          <w:color w:val="auto"/>
          <w:sz w:val="24"/>
          <w:szCs w:val="24"/>
        </w:rPr>
        <w:t>своей родине, языку, культуре, обычаям и традициям, родной земле;</w:t>
      </w:r>
    </w:p>
    <w:p w14:paraId="6A8AD2C4" w14:textId="77777777" w:rsidR="009E788A" w:rsidRPr="002E1719" w:rsidRDefault="00411137" w:rsidP="009E788A">
      <w:pPr>
        <w:pStyle w:val="a3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1719">
        <w:rPr>
          <w:rStyle w:val="fontstyle21"/>
          <w:color w:val="auto"/>
          <w:sz w:val="24"/>
          <w:szCs w:val="24"/>
        </w:rPr>
        <w:t>Принцип духовности – формирование у детей и подростков гуманистических</w:t>
      </w:r>
      <w:r w:rsidRPr="002E1719">
        <w:rPr>
          <w:rFonts w:ascii="Times New Roman" w:hAnsi="Times New Roman" w:cs="Times New Roman"/>
          <w:sz w:val="24"/>
          <w:szCs w:val="24"/>
        </w:rPr>
        <w:br/>
      </w:r>
      <w:r w:rsidRPr="002E1719">
        <w:rPr>
          <w:rStyle w:val="fontstyle21"/>
          <w:color w:val="auto"/>
          <w:sz w:val="24"/>
          <w:szCs w:val="24"/>
        </w:rPr>
        <w:t>духовных ориентаций, потребностей к присвоению общечеловеческих</w:t>
      </w:r>
      <w:r w:rsidRPr="002E1719">
        <w:rPr>
          <w:rFonts w:ascii="Times New Roman" w:hAnsi="Times New Roman" w:cs="Times New Roman"/>
          <w:sz w:val="24"/>
          <w:szCs w:val="24"/>
        </w:rPr>
        <w:br/>
      </w:r>
      <w:r w:rsidRPr="002E1719">
        <w:rPr>
          <w:rStyle w:val="fontstyle21"/>
          <w:color w:val="auto"/>
          <w:sz w:val="24"/>
          <w:szCs w:val="24"/>
        </w:rPr>
        <w:t>ценностей;</w:t>
      </w:r>
    </w:p>
    <w:p w14:paraId="61A8F7FA" w14:textId="77777777" w:rsidR="009E788A" w:rsidRPr="002E1719" w:rsidRDefault="00411137" w:rsidP="009E788A">
      <w:pPr>
        <w:pStyle w:val="a3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21"/>
          <w:color w:val="auto"/>
          <w:sz w:val="24"/>
          <w:szCs w:val="24"/>
        </w:rPr>
        <w:t>Принцип учета динамики состояния здоровья в физическом,</w:t>
      </w:r>
      <w:r w:rsidRPr="002E1719">
        <w:rPr>
          <w:rFonts w:ascii="Times New Roman" w:hAnsi="Times New Roman" w:cs="Times New Roman"/>
          <w:sz w:val="24"/>
          <w:szCs w:val="24"/>
        </w:rPr>
        <w:br/>
      </w:r>
      <w:r w:rsidRPr="002E1719">
        <w:rPr>
          <w:rStyle w:val="fontstyle21"/>
          <w:color w:val="auto"/>
          <w:sz w:val="24"/>
          <w:szCs w:val="24"/>
        </w:rPr>
        <w:t>психоэмоциональном, социальном аспектах;</w:t>
      </w:r>
    </w:p>
    <w:p w14:paraId="2EB70603" w14:textId="77777777" w:rsidR="009E788A" w:rsidRPr="002E1719" w:rsidRDefault="00411137" w:rsidP="009E788A">
      <w:pPr>
        <w:pStyle w:val="a3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1719">
        <w:rPr>
          <w:rStyle w:val="fontstyle21"/>
          <w:color w:val="auto"/>
          <w:sz w:val="24"/>
          <w:szCs w:val="24"/>
        </w:rPr>
        <w:t>Принцип толерантности – терпимости к мнению других людей, к</w:t>
      </w:r>
      <w:r w:rsidRPr="002E1719">
        <w:rPr>
          <w:rFonts w:ascii="Times New Roman" w:hAnsi="Times New Roman" w:cs="Times New Roman"/>
          <w:sz w:val="24"/>
          <w:szCs w:val="24"/>
        </w:rPr>
        <w:br/>
      </w:r>
      <w:r w:rsidRPr="002E1719">
        <w:rPr>
          <w:rStyle w:val="fontstyle21"/>
          <w:color w:val="auto"/>
          <w:sz w:val="24"/>
          <w:szCs w:val="24"/>
        </w:rPr>
        <w:t>инакомыслию и другим культурам, другому образу жизни;</w:t>
      </w:r>
    </w:p>
    <w:p w14:paraId="16934E32" w14:textId="77777777" w:rsidR="009E788A" w:rsidRPr="002E1719" w:rsidRDefault="00411137" w:rsidP="009E788A">
      <w:pPr>
        <w:pStyle w:val="a3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1719">
        <w:rPr>
          <w:rStyle w:val="fontstyle21"/>
          <w:color w:val="auto"/>
          <w:sz w:val="24"/>
          <w:szCs w:val="24"/>
        </w:rPr>
        <w:t xml:space="preserve">Принцип </w:t>
      </w:r>
      <w:proofErr w:type="spellStart"/>
      <w:r w:rsidRPr="002E1719">
        <w:rPr>
          <w:rStyle w:val="fontstyle21"/>
          <w:color w:val="auto"/>
          <w:sz w:val="24"/>
          <w:szCs w:val="24"/>
        </w:rPr>
        <w:t>полиязычия</w:t>
      </w:r>
      <w:proofErr w:type="spellEnd"/>
      <w:r w:rsidRPr="002E1719">
        <w:rPr>
          <w:rStyle w:val="fontstyle21"/>
          <w:color w:val="auto"/>
          <w:sz w:val="24"/>
          <w:szCs w:val="24"/>
        </w:rPr>
        <w:t xml:space="preserve"> – развитие у детей способностей свободного владения</w:t>
      </w:r>
      <w:r w:rsidRPr="002E1719">
        <w:rPr>
          <w:rFonts w:ascii="Times New Roman" w:hAnsi="Times New Roman" w:cs="Times New Roman"/>
          <w:sz w:val="24"/>
          <w:szCs w:val="24"/>
        </w:rPr>
        <w:br/>
      </w:r>
      <w:r w:rsidRPr="002E1719">
        <w:rPr>
          <w:rStyle w:val="fontstyle21"/>
          <w:color w:val="auto"/>
          <w:sz w:val="24"/>
          <w:szCs w:val="24"/>
        </w:rPr>
        <w:t xml:space="preserve">тремя языками (казахский, русский, английский), </w:t>
      </w:r>
      <w:r w:rsidRPr="002E1719">
        <w:rPr>
          <w:rStyle w:val="fontstyle01"/>
          <w:b w:val="0"/>
          <w:bCs w:val="0"/>
          <w:color w:val="auto"/>
          <w:sz w:val="24"/>
          <w:szCs w:val="24"/>
        </w:rPr>
        <w:t>необходимо продолжить</w:t>
      </w:r>
      <w:r w:rsidRPr="002E171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E1719">
        <w:rPr>
          <w:rStyle w:val="fontstyle01"/>
          <w:b w:val="0"/>
          <w:bCs w:val="0"/>
          <w:color w:val="auto"/>
          <w:sz w:val="24"/>
          <w:szCs w:val="24"/>
        </w:rPr>
        <w:t>реализацию комплекса мер по популяризации казахского языка;</w:t>
      </w:r>
    </w:p>
    <w:p w14:paraId="61195FDE" w14:textId="2B6681EE" w:rsidR="00411137" w:rsidRPr="002E1719" w:rsidRDefault="00411137" w:rsidP="009E788A">
      <w:pPr>
        <w:pStyle w:val="a3"/>
        <w:numPr>
          <w:ilvl w:val="0"/>
          <w:numId w:val="19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31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2E1719">
        <w:rPr>
          <w:rStyle w:val="fontstyle21"/>
          <w:color w:val="auto"/>
          <w:sz w:val="24"/>
          <w:szCs w:val="24"/>
        </w:rPr>
        <w:t>Принцип вариативности – многообразие форм работы, отдыха и развлечений,</w:t>
      </w:r>
      <w:r w:rsidRPr="002E1719">
        <w:rPr>
          <w:rFonts w:ascii="Times New Roman" w:hAnsi="Times New Roman" w:cs="Times New Roman"/>
          <w:sz w:val="24"/>
          <w:szCs w:val="24"/>
        </w:rPr>
        <w:br/>
      </w:r>
      <w:r w:rsidRPr="002E1719">
        <w:rPr>
          <w:rStyle w:val="fontstyle21"/>
          <w:color w:val="auto"/>
          <w:sz w:val="24"/>
          <w:szCs w:val="24"/>
        </w:rPr>
        <w:t>различные варианты технологии и содержания воспитания.</w:t>
      </w:r>
      <w:r w:rsidRPr="002E171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A090D" w14:textId="77777777" w:rsidR="00411137" w:rsidRPr="002E1719" w:rsidRDefault="00411137" w:rsidP="00411137">
      <w:p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747C8C6" w14:textId="77777777" w:rsidR="009E788A" w:rsidRPr="002E1719" w:rsidRDefault="00411137" w:rsidP="00411137">
      <w:p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Style w:val="fontstyle01"/>
          <w:color w:val="auto"/>
          <w:sz w:val="24"/>
          <w:szCs w:val="24"/>
        </w:rPr>
      </w:pPr>
      <w:r w:rsidRPr="002E1719">
        <w:rPr>
          <w:rStyle w:val="fontstyle01"/>
          <w:color w:val="auto"/>
          <w:sz w:val="24"/>
          <w:szCs w:val="24"/>
        </w:rPr>
        <w:lastRenderedPageBreak/>
        <w:t>Содержание программы организации пришкольного лагеря:</w:t>
      </w:r>
    </w:p>
    <w:p w14:paraId="5A2F5C50" w14:textId="77777777" w:rsidR="009E788A" w:rsidRPr="002E1719" w:rsidRDefault="00411137" w:rsidP="009E788A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Style w:val="fontstyle21"/>
          <w:color w:val="auto"/>
          <w:sz w:val="24"/>
          <w:szCs w:val="24"/>
        </w:rPr>
      </w:pPr>
      <w:r w:rsidRPr="002E1719">
        <w:rPr>
          <w:rStyle w:val="fontstyle21"/>
          <w:color w:val="auto"/>
          <w:sz w:val="24"/>
          <w:szCs w:val="24"/>
        </w:rPr>
        <w:t>Пояснительная записка</w:t>
      </w:r>
    </w:p>
    <w:p w14:paraId="3148309E" w14:textId="53AA99CC" w:rsidR="009E788A" w:rsidRPr="002E1719" w:rsidRDefault="00411137" w:rsidP="009E788A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21"/>
          <w:color w:val="auto"/>
          <w:sz w:val="24"/>
          <w:szCs w:val="24"/>
        </w:rPr>
        <w:t>Цели и задачи организации работы лагеря</w:t>
      </w:r>
    </w:p>
    <w:p w14:paraId="3C601685" w14:textId="52DB0837" w:rsidR="009E788A" w:rsidRPr="002E1719" w:rsidRDefault="00411137" w:rsidP="009E788A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21"/>
          <w:color w:val="auto"/>
          <w:sz w:val="24"/>
          <w:szCs w:val="24"/>
        </w:rPr>
        <w:t>Положение о пришкольном лагере</w:t>
      </w:r>
    </w:p>
    <w:p w14:paraId="1A9C75FA" w14:textId="37D70F68" w:rsidR="009E788A" w:rsidRPr="002E1719" w:rsidRDefault="00411137" w:rsidP="009E788A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21"/>
          <w:color w:val="auto"/>
          <w:sz w:val="24"/>
          <w:szCs w:val="24"/>
        </w:rPr>
        <w:t>Содержание и формы реализации программы</w:t>
      </w:r>
    </w:p>
    <w:p w14:paraId="30455D06" w14:textId="5076D20F" w:rsidR="009E788A" w:rsidRPr="002E1719" w:rsidRDefault="00411137" w:rsidP="009E788A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21"/>
          <w:color w:val="auto"/>
          <w:sz w:val="24"/>
          <w:szCs w:val="24"/>
        </w:rPr>
        <w:t>Схема управления программой</w:t>
      </w:r>
    </w:p>
    <w:p w14:paraId="3126312B" w14:textId="79657C03" w:rsidR="009E788A" w:rsidRPr="002E1719" w:rsidRDefault="00411137" w:rsidP="009E788A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21"/>
          <w:color w:val="auto"/>
          <w:sz w:val="24"/>
          <w:szCs w:val="24"/>
        </w:rPr>
        <w:t>Ресурсы</w:t>
      </w:r>
    </w:p>
    <w:p w14:paraId="7BE443AA" w14:textId="455374E1" w:rsidR="009E788A" w:rsidRPr="002E1719" w:rsidRDefault="00411137" w:rsidP="009E788A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21"/>
          <w:color w:val="auto"/>
          <w:sz w:val="24"/>
          <w:szCs w:val="24"/>
        </w:rPr>
        <w:t>Критерии эффективности программы</w:t>
      </w:r>
    </w:p>
    <w:p w14:paraId="7DF72B91" w14:textId="2DB7A3E5" w:rsidR="009E788A" w:rsidRPr="002E1719" w:rsidRDefault="00411137" w:rsidP="009E788A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21"/>
          <w:color w:val="auto"/>
          <w:sz w:val="24"/>
          <w:szCs w:val="24"/>
        </w:rPr>
        <w:t>План – сетка работы пришкольного лагеря</w:t>
      </w:r>
    </w:p>
    <w:p w14:paraId="4EC416C6" w14:textId="79175EF5" w:rsidR="009E788A" w:rsidRPr="002E1719" w:rsidRDefault="00411137" w:rsidP="009E788A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Style w:val="fontstyle21"/>
          <w:color w:val="auto"/>
          <w:sz w:val="24"/>
          <w:szCs w:val="24"/>
        </w:rPr>
        <w:t>Режим дня</w:t>
      </w:r>
    </w:p>
    <w:p w14:paraId="6A77AD8A" w14:textId="140CEBF0" w:rsidR="00411137" w:rsidRPr="002E1719" w:rsidRDefault="00411137" w:rsidP="009E788A">
      <w:pPr>
        <w:pStyle w:val="a3"/>
        <w:numPr>
          <w:ilvl w:val="0"/>
          <w:numId w:val="17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Style w:val="fontstyle21"/>
          <w:color w:val="auto"/>
          <w:sz w:val="24"/>
          <w:szCs w:val="24"/>
        </w:rPr>
      </w:pPr>
      <w:r w:rsidRPr="002E1719">
        <w:rPr>
          <w:rStyle w:val="fontstyle21"/>
          <w:color w:val="auto"/>
          <w:sz w:val="24"/>
          <w:szCs w:val="24"/>
        </w:rPr>
        <w:t>Законы лагеря</w:t>
      </w:r>
    </w:p>
    <w:p w14:paraId="5E452B23" w14:textId="77777777" w:rsidR="00411137" w:rsidRPr="002E1719" w:rsidRDefault="00411137" w:rsidP="00411137">
      <w:p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8EA0AB0" w14:textId="10A2C3E2" w:rsidR="0015238D" w:rsidRPr="002E1719" w:rsidRDefault="00411137" w:rsidP="009E788A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1719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  <w:r w:rsidR="0015238D" w:rsidRPr="002E1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1719">
        <w:rPr>
          <w:rFonts w:ascii="Times New Roman" w:hAnsi="Times New Roman" w:cs="Times New Roman"/>
          <w:b/>
          <w:bCs/>
          <w:sz w:val="24"/>
          <w:szCs w:val="24"/>
        </w:rPr>
        <w:t>по организации пришкольных (c дневным пребыванием)</w:t>
      </w:r>
      <w:r w:rsidR="0015238D" w:rsidRPr="002E17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1719">
        <w:rPr>
          <w:rFonts w:ascii="Times New Roman" w:hAnsi="Times New Roman" w:cs="Times New Roman"/>
          <w:b/>
          <w:bCs/>
          <w:sz w:val="24"/>
          <w:szCs w:val="24"/>
        </w:rPr>
        <w:t>летних оздоровительных лагерей</w:t>
      </w:r>
    </w:p>
    <w:p w14:paraId="428BF642" w14:textId="0EC5100F" w:rsidR="0015238D" w:rsidRPr="002E1719" w:rsidRDefault="0015238D" w:rsidP="0015238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ab/>
      </w:r>
      <w:r w:rsidR="00411137" w:rsidRPr="002E1719">
        <w:rPr>
          <w:rFonts w:ascii="Times New Roman" w:hAnsi="Times New Roman" w:cs="Times New Roman"/>
          <w:sz w:val="24"/>
          <w:szCs w:val="24"/>
        </w:rPr>
        <w:t>Летний оздоровительный лагерь с дневным пребыванием детей организуется</w:t>
      </w:r>
      <w:r w:rsidRPr="002E1719">
        <w:rPr>
          <w:rFonts w:ascii="Times New Roman" w:hAnsi="Times New Roman" w:cs="Times New Roman"/>
          <w:sz w:val="24"/>
          <w:szCs w:val="24"/>
        </w:rPr>
        <w:t xml:space="preserve"> </w:t>
      </w:r>
      <w:r w:rsidR="00411137" w:rsidRPr="002E1719">
        <w:rPr>
          <w:rFonts w:ascii="Times New Roman" w:hAnsi="Times New Roman" w:cs="Times New Roman"/>
          <w:sz w:val="24"/>
          <w:szCs w:val="24"/>
        </w:rPr>
        <w:t>на время летних каникул в целях</w:t>
      </w:r>
      <w:r w:rsidRPr="002E1719">
        <w:rPr>
          <w:rFonts w:ascii="Times New Roman" w:hAnsi="Times New Roman" w:cs="Times New Roman"/>
          <w:sz w:val="24"/>
          <w:szCs w:val="24"/>
        </w:rPr>
        <w:t xml:space="preserve"> </w:t>
      </w:r>
      <w:r w:rsidR="00411137" w:rsidRPr="002E1719">
        <w:rPr>
          <w:rFonts w:ascii="Times New Roman" w:hAnsi="Times New Roman" w:cs="Times New Roman"/>
          <w:sz w:val="24"/>
          <w:szCs w:val="24"/>
        </w:rPr>
        <w:t>создани</w:t>
      </w:r>
      <w:r w:rsidRPr="002E1719">
        <w:rPr>
          <w:rFonts w:ascii="Times New Roman" w:hAnsi="Times New Roman" w:cs="Times New Roman"/>
          <w:sz w:val="24"/>
          <w:szCs w:val="24"/>
        </w:rPr>
        <w:t>я</w:t>
      </w:r>
      <w:r w:rsidR="00411137" w:rsidRPr="002E1719">
        <w:rPr>
          <w:rFonts w:ascii="Times New Roman" w:hAnsi="Times New Roman" w:cs="Times New Roman"/>
          <w:sz w:val="24"/>
          <w:szCs w:val="24"/>
        </w:rPr>
        <w:t xml:space="preserve"> необходимых условий для оздоровления, отдыха и</w:t>
      </w:r>
      <w:r w:rsidRPr="002E1719">
        <w:rPr>
          <w:rFonts w:ascii="Times New Roman" w:hAnsi="Times New Roman" w:cs="Times New Roman"/>
          <w:sz w:val="24"/>
          <w:szCs w:val="24"/>
        </w:rPr>
        <w:t xml:space="preserve"> </w:t>
      </w:r>
      <w:r w:rsidR="00411137" w:rsidRPr="002E1719">
        <w:rPr>
          <w:rFonts w:ascii="Times New Roman" w:hAnsi="Times New Roman" w:cs="Times New Roman"/>
          <w:sz w:val="24"/>
          <w:szCs w:val="24"/>
        </w:rPr>
        <w:t>рационального использования каникулярного времени у детей и</w:t>
      </w:r>
      <w:r w:rsidRPr="002E1719">
        <w:rPr>
          <w:rFonts w:ascii="Times New Roman" w:hAnsi="Times New Roman" w:cs="Times New Roman"/>
          <w:sz w:val="24"/>
          <w:szCs w:val="24"/>
        </w:rPr>
        <w:t xml:space="preserve"> </w:t>
      </w:r>
      <w:r w:rsidR="00411137" w:rsidRPr="002E1719">
        <w:rPr>
          <w:rFonts w:ascii="Times New Roman" w:hAnsi="Times New Roman" w:cs="Times New Roman"/>
          <w:sz w:val="24"/>
          <w:szCs w:val="24"/>
        </w:rPr>
        <w:t>подростков, формирования общей культуры и навыков здорового</w:t>
      </w:r>
      <w:r w:rsidRPr="002E1719">
        <w:rPr>
          <w:rFonts w:ascii="Times New Roman" w:hAnsi="Times New Roman" w:cs="Times New Roman"/>
          <w:sz w:val="24"/>
          <w:szCs w:val="24"/>
        </w:rPr>
        <w:t xml:space="preserve"> </w:t>
      </w:r>
      <w:r w:rsidR="00411137" w:rsidRPr="002E1719">
        <w:rPr>
          <w:rFonts w:ascii="Times New Roman" w:hAnsi="Times New Roman" w:cs="Times New Roman"/>
          <w:sz w:val="24"/>
          <w:szCs w:val="24"/>
        </w:rPr>
        <w:t>образа жизни; создани</w:t>
      </w:r>
      <w:r w:rsidRPr="002E1719">
        <w:rPr>
          <w:rFonts w:ascii="Times New Roman" w:hAnsi="Times New Roman" w:cs="Times New Roman"/>
          <w:sz w:val="24"/>
          <w:szCs w:val="24"/>
        </w:rPr>
        <w:t>я</w:t>
      </w:r>
      <w:r w:rsidR="00411137" w:rsidRPr="002E1719">
        <w:rPr>
          <w:rFonts w:ascii="Times New Roman" w:hAnsi="Times New Roman" w:cs="Times New Roman"/>
          <w:sz w:val="24"/>
          <w:szCs w:val="24"/>
        </w:rPr>
        <w:t xml:space="preserve"> максимальных условий для укрепления здоровья, творческого</w:t>
      </w:r>
      <w:r w:rsidRPr="002E1719">
        <w:rPr>
          <w:rFonts w:ascii="Times New Roman" w:hAnsi="Times New Roman" w:cs="Times New Roman"/>
          <w:sz w:val="24"/>
          <w:szCs w:val="24"/>
        </w:rPr>
        <w:t xml:space="preserve"> </w:t>
      </w:r>
      <w:r w:rsidR="00411137" w:rsidRPr="002E1719">
        <w:rPr>
          <w:rFonts w:ascii="Times New Roman" w:hAnsi="Times New Roman" w:cs="Times New Roman"/>
          <w:sz w:val="24"/>
          <w:szCs w:val="24"/>
        </w:rPr>
        <w:t>труда детей, реализации их способностей</w:t>
      </w:r>
      <w:r w:rsidRPr="002E171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9219D9" w14:textId="3A2EF7F6" w:rsidR="00411137" w:rsidRPr="002E1719" w:rsidRDefault="0015238D" w:rsidP="0015238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ab/>
      </w:r>
      <w:r w:rsidR="00411137" w:rsidRPr="002E1719">
        <w:rPr>
          <w:rFonts w:ascii="Times New Roman" w:hAnsi="Times New Roman" w:cs="Times New Roman"/>
          <w:sz w:val="24"/>
          <w:szCs w:val="24"/>
        </w:rPr>
        <w:t>Учредителем (организатором) лагеря могут быть органы управления</w:t>
      </w:r>
      <w:r w:rsidRPr="002E1719">
        <w:rPr>
          <w:rFonts w:ascii="Times New Roman" w:hAnsi="Times New Roman" w:cs="Times New Roman"/>
          <w:sz w:val="24"/>
          <w:szCs w:val="24"/>
        </w:rPr>
        <w:t xml:space="preserve"> </w:t>
      </w:r>
      <w:r w:rsidR="00411137" w:rsidRPr="002E1719">
        <w:rPr>
          <w:rFonts w:ascii="Times New Roman" w:hAnsi="Times New Roman" w:cs="Times New Roman"/>
          <w:sz w:val="24"/>
          <w:szCs w:val="24"/>
        </w:rPr>
        <w:t>образования, образовательные организации, клубы по месту жительства,</w:t>
      </w:r>
      <w:r w:rsidRPr="002E1719">
        <w:rPr>
          <w:rFonts w:ascii="Times New Roman" w:hAnsi="Times New Roman" w:cs="Times New Roman"/>
          <w:sz w:val="24"/>
          <w:szCs w:val="24"/>
        </w:rPr>
        <w:t xml:space="preserve"> </w:t>
      </w:r>
      <w:r w:rsidR="00411137" w:rsidRPr="002E1719">
        <w:rPr>
          <w:rFonts w:ascii="Times New Roman" w:hAnsi="Times New Roman" w:cs="Times New Roman"/>
          <w:sz w:val="24"/>
          <w:szCs w:val="24"/>
        </w:rPr>
        <w:t>детские и молодежные организации, иные заинтересованные организации,</w:t>
      </w:r>
      <w:r w:rsidRPr="002E1719">
        <w:rPr>
          <w:rFonts w:ascii="Times New Roman" w:hAnsi="Times New Roman" w:cs="Times New Roman"/>
          <w:sz w:val="24"/>
          <w:szCs w:val="24"/>
        </w:rPr>
        <w:t xml:space="preserve"> </w:t>
      </w:r>
      <w:r w:rsidR="00411137" w:rsidRPr="002E1719">
        <w:rPr>
          <w:rFonts w:ascii="Times New Roman" w:hAnsi="Times New Roman" w:cs="Times New Roman"/>
          <w:sz w:val="24"/>
          <w:szCs w:val="24"/>
        </w:rPr>
        <w:t>уставные документы, которых позволяют организовать подобный вид</w:t>
      </w:r>
      <w:r w:rsidRPr="002E1719">
        <w:rPr>
          <w:rFonts w:ascii="Times New Roman" w:hAnsi="Times New Roman" w:cs="Times New Roman"/>
          <w:sz w:val="24"/>
          <w:szCs w:val="24"/>
        </w:rPr>
        <w:t xml:space="preserve"> </w:t>
      </w:r>
      <w:r w:rsidR="00411137" w:rsidRPr="002E1719">
        <w:rPr>
          <w:rFonts w:ascii="Times New Roman" w:hAnsi="Times New Roman" w:cs="Times New Roman"/>
          <w:sz w:val="24"/>
          <w:szCs w:val="24"/>
        </w:rPr>
        <w:t>деятельности с детьми.</w:t>
      </w:r>
    </w:p>
    <w:p w14:paraId="0D81A97B" w14:textId="77777777" w:rsidR="00603AB7" w:rsidRPr="002E1719" w:rsidRDefault="0015238D" w:rsidP="0015238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outlineLvl w:val="0"/>
        <w:rPr>
          <w:rStyle w:val="fontstyle01"/>
          <w:color w:val="auto"/>
          <w:sz w:val="24"/>
          <w:szCs w:val="24"/>
        </w:rPr>
      </w:pPr>
      <w:r w:rsidRPr="002E1719">
        <w:rPr>
          <w:rStyle w:val="fontstyle01"/>
          <w:color w:val="auto"/>
          <w:sz w:val="24"/>
          <w:szCs w:val="24"/>
        </w:rPr>
        <w:t>Предполагаемые результаты программы:</w:t>
      </w:r>
    </w:p>
    <w:p w14:paraId="63EEFEC1" w14:textId="39BFC8A8" w:rsidR="0015238D" w:rsidRPr="002E1719" w:rsidRDefault="0015238D" w:rsidP="009E788A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Укрепление здоровья детей;</w:t>
      </w:r>
    </w:p>
    <w:p w14:paraId="1B05F06E" w14:textId="177D333F" w:rsidR="0015238D" w:rsidRPr="002E1719" w:rsidRDefault="0015238D" w:rsidP="009E788A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Снижение темпа роста негативных социальных явлений среди детей;</w:t>
      </w:r>
    </w:p>
    <w:p w14:paraId="20BCDFC0" w14:textId="79F08194" w:rsidR="0015238D" w:rsidRPr="002E1719" w:rsidRDefault="0015238D" w:rsidP="009E788A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Увлеченность информационно-коммуникационной деятельностью;</w:t>
      </w:r>
    </w:p>
    <w:p w14:paraId="0BAB9354" w14:textId="77777777" w:rsidR="003467C8" w:rsidRPr="002E1719" w:rsidRDefault="0015238D" w:rsidP="003467C8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Улучшение социально-психологического климата в лагере;</w:t>
      </w:r>
    </w:p>
    <w:p w14:paraId="0AC75225" w14:textId="77777777" w:rsidR="003467C8" w:rsidRPr="002E1719" w:rsidRDefault="0015238D" w:rsidP="003467C8">
      <w:pPr>
        <w:pStyle w:val="a3"/>
        <w:numPr>
          <w:ilvl w:val="0"/>
          <w:numId w:val="18"/>
        </w:numPr>
        <w:tabs>
          <w:tab w:val="left" w:pos="284"/>
          <w:tab w:val="left" w:pos="426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t>Укрепление дружбы и сотрудничества между детьми разных возрастов и национальносте</w:t>
      </w:r>
      <w:r w:rsidR="003467C8" w:rsidRPr="002E1719">
        <w:rPr>
          <w:rFonts w:ascii="Times New Roman" w:hAnsi="Times New Roman" w:cs="Times New Roman"/>
          <w:sz w:val="24"/>
          <w:szCs w:val="24"/>
        </w:rPr>
        <w:t>й</w:t>
      </w:r>
    </w:p>
    <w:p w14:paraId="307B0E82" w14:textId="77777777" w:rsidR="009E788A" w:rsidRPr="002E1719" w:rsidRDefault="009E788A" w:rsidP="0015238D">
      <w:pPr>
        <w:tabs>
          <w:tab w:val="left" w:pos="284"/>
          <w:tab w:val="left" w:pos="426"/>
          <w:tab w:val="left" w:pos="851"/>
        </w:tabs>
        <w:spacing w:after="0" w:line="240" w:lineRule="auto"/>
        <w:jc w:val="both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24F3ED5" w14:textId="77777777" w:rsidR="00411137" w:rsidRPr="002E1719" w:rsidRDefault="00411137" w:rsidP="00411137">
      <w:p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18769373" w14:textId="74CADBED" w:rsidR="00D64CB8" w:rsidRPr="002E1719" w:rsidRDefault="00D64CB8" w:rsidP="0015238D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b/>
          <w:sz w:val="24"/>
          <w:szCs w:val="24"/>
        </w:rPr>
        <w:t xml:space="preserve">Рекомендации по обеспечению оздоровительного отдыха, досуга и занятости детей в период летних каникул </w:t>
      </w:r>
    </w:p>
    <w:p w14:paraId="180355CE" w14:textId="77777777" w:rsidR="00D64CB8" w:rsidRPr="002E1719" w:rsidRDefault="00D64CB8" w:rsidP="00D64CB8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1004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52FF8E0F" w14:textId="3D02A747" w:rsidR="00D64CB8" w:rsidRPr="002E1719" w:rsidRDefault="00D64CB8" w:rsidP="00D64CB8">
      <w:pPr>
        <w:tabs>
          <w:tab w:val="left" w:pos="851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1719">
        <w:rPr>
          <w:rFonts w:ascii="Times New Roman" w:eastAsia="Times New Roman" w:hAnsi="Times New Roman" w:cs="Times New Roman"/>
          <w:b/>
          <w:sz w:val="24"/>
          <w:szCs w:val="24"/>
        </w:rPr>
        <w:t>1. Календарно-тематическое планирование летних каникул:</w:t>
      </w:r>
      <w:r w:rsidR="00F93959" w:rsidRPr="002E17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0F9C791" w14:textId="77777777" w:rsidR="00D64CB8" w:rsidRPr="002E1719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2552"/>
        <w:gridCol w:w="3543"/>
      </w:tblGrid>
      <w:tr w:rsidR="002E1719" w:rsidRPr="002E1719" w14:paraId="3994451D" w14:textId="77777777" w:rsidTr="00F343AF">
        <w:trPr>
          <w:trHeight w:val="541"/>
        </w:trPr>
        <w:tc>
          <w:tcPr>
            <w:tcW w:w="1560" w:type="dxa"/>
            <w:shd w:val="clear" w:color="auto" w:fill="DBE5F1"/>
          </w:tcPr>
          <w:p w14:paraId="0F70CDF6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1984" w:type="dxa"/>
            <w:shd w:val="clear" w:color="auto" w:fill="DBE5F1"/>
          </w:tcPr>
          <w:p w14:paraId="759A06FE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shd w:val="clear" w:color="auto" w:fill="DBE5F1"/>
          </w:tcPr>
          <w:p w14:paraId="310B3A0E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недели</w:t>
            </w:r>
          </w:p>
        </w:tc>
        <w:tc>
          <w:tcPr>
            <w:tcW w:w="3543" w:type="dxa"/>
            <w:shd w:val="clear" w:color="auto" w:fill="DBE5F1"/>
          </w:tcPr>
          <w:p w14:paraId="16BF07A0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</w:tr>
      <w:tr w:rsidR="002E1719" w:rsidRPr="002E1719" w14:paraId="23D50915" w14:textId="77777777" w:rsidTr="00F343AF">
        <w:trPr>
          <w:trHeight w:val="115"/>
        </w:trPr>
        <w:tc>
          <w:tcPr>
            <w:tcW w:w="1560" w:type="dxa"/>
            <w:shd w:val="clear" w:color="auto" w:fill="DBE5F1"/>
          </w:tcPr>
          <w:p w14:paraId="082C4806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неделя</w:t>
            </w:r>
          </w:p>
        </w:tc>
        <w:tc>
          <w:tcPr>
            <w:tcW w:w="1984" w:type="dxa"/>
          </w:tcPr>
          <w:p w14:paraId="25D3C388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1 - 05 июня</w:t>
            </w:r>
          </w:p>
        </w:tc>
        <w:tc>
          <w:tcPr>
            <w:tcW w:w="2552" w:type="dxa"/>
          </w:tcPr>
          <w:p w14:paraId="4800F878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Гражданско-патриотическое</w:t>
            </w:r>
          </w:p>
        </w:tc>
        <w:tc>
          <w:tcPr>
            <w:tcW w:w="3543" w:type="dxa"/>
            <w:shd w:val="clear" w:color="auto" w:fill="auto"/>
          </w:tcPr>
          <w:p w14:paraId="6848F90B" w14:textId="77777777" w:rsidR="00F343AF" w:rsidRPr="002E1719" w:rsidRDefault="00F343AF" w:rsidP="00E95892">
            <w:pPr>
              <w:pStyle w:val="21"/>
              <w:spacing w:after="0" w:line="240" w:lineRule="auto"/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E1719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«Елім менің - Қазақстан»</w:t>
            </w:r>
          </w:p>
          <w:p w14:paraId="528718F3" w14:textId="77777777" w:rsidR="00F343AF" w:rsidRPr="002E1719" w:rsidRDefault="00F343AF" w:rsidP="00E95892">
            <w:pPr>
              <w:pStyle w:val="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«Казахстан - Родина моя»</w:t>
            </w:r>
          </w:p>
        </w:tc>
      </w:tr>
      <w:tr w:rsidR="002E1719" w:rsidRPr="002E1719" w14:paraId="5A317B76" w14:textId="77777777" w:rsidTr="00F343AF">
        <w:trPr>
          <w:trHeight w:val="295"/>
        </w:trPr>
        <w:tc>
          <w:tcPr>
            <w:tcW w:w="1560" w:type="dxa"/>
            <w:shd w:val="clear" w:color="auto" w:fill="DBE5F1"/>
          </w:tcPr>
          <w:p w14:paraId="3ECA2633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 неделя</w:t>
            </w:r>
          </w:p>
        </w:tc>
        <w:tc>
          <w:tcPr>
            <w:tcW w:w="1984" w:type="dxa"/>
          </w:tcPr>
          <w:p w14:paraId="6C283583" w14:textId="77777777" w:rsidR="00F343AF" w:rsidRPr="002E1719" w:rsidRDefault="00F343AF" w:rsidP="00E95892">
            <w:pPr>
              <w:pStyle w:val="2"/>
              <w:keepNext w:val="0"/>
              <w:rPr>
                <w:sz w:val="24"/>
                <w:szCs w:val="24"/>
                <w:lang w:val="kk-KZ"/>
              </w:rPr>
            </w:pPr>
            <w:r w:rsidRPr="002E1719">
              <w:rPr>
                <w:sz w:val="24"/>
                <w:szCs w:val="24"/>
                <w:lang w:val="kk-KZ"/>
              </w:rPr>
              <w:t>06 – 12  июня</w:t>
            </w:r>
          </w:p>
        </w:tc>
        <w:tc>
          <w:tcPr>
            <w:tcW w:w="2552" w:type="dxa"/>
          </w:tcPr>
          <w:p w14:paraId="5D99CB43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Экологическое, трудовое</w:t>
            </w:r>
          </w:p>
        </w:tc>
        <w:tc>
          <w:tcPr>
            <w:tcW w:w="3543" w:type="dxa"/>
            <w:shd w:val="clear" w:color="auto" w:fill="auto"/>
          </w:tcPr>
          <w:p w14:paraId="7017C019" w14:textId="77777777" w:rsidR="00F343AF" w:rsidRPr="002E1719" w:rsidRDefault="00F343AF" w:rsidP="00E95892">
            <w:pPr>
              <w:pStyle w:val="a3"/>
              <w:spacing w:after="0" w:line="240" w:lineRule="auto"/>
              <w:ind w:left="33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2E17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Эко сана – Эко сознание</w:t>
            </w:r>
          </w:p>
        </w:tc>
      </w:tr>
      <w:tr w:rsidR="002E1719" w:rsidRPr="002E1719" w14:paraId="56E7135B" w14:textId="77777777" w:rsidTr="00F343AF">
        <w:trPr>
          <w:trHeight w:val="83"/>
        </w:trPr>
        <w:tc>
          <w:tcPr>
            <w:tcW w:w="1560" w:type="dxa"/>
            <w:shd w:val="clear" w:color="auto" w:fill="DBE5F1"/>
          </w:tcPr>
          <w:p w14:paraId="375A4BCA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неделя</w:t>
            </w:r>
          </w:p>
        </w:tc>
        <w:tc>
          <w:tcPr>
            <w:tcW w:w="1984" w:type="dxa"/>
          </w:tcPr>
          <w:p w14:paraId="1E1A49C5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19 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>июня</w:t>
            </w:r>
          </w:p>
        </w:tc>
        <w:tc>
          <w:tcPr>
            <w:tcW w:w="2552" w:type="dxa"/>
          </w:tcPr>
          <w:p w14:paraId="718CC5AF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>семейное</w:t>
            </w:r>
          </w:p>
        </w:tc>
        <w:tc>
          <w:tcPr>
            <w:tcW w:w="3543" w:type="dxa"/>
            <w:shd w:val="clear" w:color="auto" w:fill="auto"/>
          </w:tcPr>
          <w:p w14:paraId="4088B07A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Отбасы – бақыт мекені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«Семья- 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обитель счастья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1719" w:rsidRPr="002E1719" w14:paraId="370A70ED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79DE7E7E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неделя</w:t>
            </w:r>
          </w:p>
        </w:tc>
        <w:tc>
          <w:tcPr>
            <w:tcW w:w="1984" w:type="dxa"/>
          </w:tcPr>
          <w:p w14:paraId="67A7B250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- 2</w:t>
            </w: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</w:tc>
        <w:tc>
          <w:tcPr>
            <w:tcW w:w="2552" w:type="dxa"/>
          </w:tcPr>
          <w:p w14:paraId="2770A1B9" w14:textId="77777777" w:rsidR="00F343AF" w:rsidRPr="002E1719" w:rsidRDefault="00F343AF" w:rsidP="00E95892">
            <w:pPr>
              <w:pStyle w:val="2"/>
              <w:keepNext w:val="0"/>
              <w:rPr>
                <w:sz w:val="24"/>
                <w:szCs w:val="24"/>
                <w:lang w:val="kk-KZ"/>
              </w:rPr>
            </w:pPr>
            <w:r w:rsidRPr="002E1719">
              <w:rPr>
                <w:sz w:val="24"/>
                <w:szCs w:val="24"/>
                <w:lang w:val="kk-KZ"/>
              </w:rPr>
              <w:t>Краеведческое</w:t>
            </w:r>
          </w:p>
        </w:tc>
        <w:tc>
          <w:tcPr>
            <w:tcW w:w="3543" w:type="dxa"/>
            <w:shd w:val="clear" w:color="auto" w:fill="auto"/>
          </w:tcPr>
          <w:p w14:paraId="26F8F6F2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Туған өлкем» </w:t>
            </w:r>
          </w:p>
          <w:p w14:paraId="3826795B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«Родной край»</w:t>
            </w:r>
          </w:p>
        </w:tc>
      </w:tr>
      <w:tr w:rsidR="002E1719" w:rsidRPr="002E1719" w14:paraId="3CD345B3" w14:textId="77777777" w:rsidTr="00F343AF">
        <w:trPr>
          <w:trHeight w:val="360"/>
        </w:trPr>
        <w:tc>
          <w:tcPr>
            <w:tcW w:w="1560" w:type="dxa"/>
            <w:shd w:val="clear" w:color="auto" w:fill="DBE5F1"/>
          </w:tcPr>
          <w:p w14:paraId="269AF7E9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5 неделя</w:t>
            </w:r>
          </w:p>
        </w:tc>
        <w:tc>
          <w:tcPr>
            <w:tcW w:w="1984" w:type="dxa"/>
          </w:tcPr>
          <w:p w14:paraId="222567E2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27 июня -             03 июля</w:t>
            </w:r>
          </w:p>
        </w:tc>
        <w:tc>
          <w:tcPr>
            <w:tcW w:w="2552" w:type="dxa"/>
          </w:tcPr>
          <w:p w14:paraId="100F1276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>Нравственно-духовное</w:t>
            </w:r>
          </w:p>
        </w:tc>
        <w:tc>
          <w:tcPr>
            <w:tcW w:w="3543" w:type="dxa"/>
            <w:shd w:val="clear" w:color="auto" w:fill="auto"/>
          </w:tcPr>
          <w:p w14:paraId="2D43E5AD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Ізгілік шуағы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CEE927" w14:textId="77777777" w:rsidR="00F343AF" w:rsidRPr="002E1719" w:rsidRDefault="00F343AF" w:rsidP="00E958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«Луч добра»</w:t>
            </w:r>
          </w:p>
        </w:tc>
      </w:tr>
      <w:tr w:rsidR="002E1719" w:rsidRPr="002E1719" w14:paraId="0F78C3C4" w14:textId="77777777" w:rsidTr="00F343AF">
        <w:trPr>
          <w:trHeight w:val="545"/>
        </w:trPr>
        <w:tc>
          <w:tcPr>
            <w:tcW w:w="1560" w:type="dxa"/>
            <w:shd w:val="clear" w:color="auto" w:fill="DBE5F1"/>
          </w:tcPr>
          <w:p w14:paraId="1025B747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6 неделя</w:t>
            </w:r>
          </w:p>
        </w:tc>
        <w:tc>
          <w:tcPr>
            <w:tcW w:w="1984" w:type="dxa"/>
          </w:tcPr>
          <w:p w14:paraId="11F4CAB4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04 - 10 июля</w:t>
            </w:r>
          </w:p>
        </w:tc>
        <w:tc>
          <w:tcPr>
            <w:tcW w:w="2552" w:type="dxa"/>
          </w:tcPr>
          <w:p w14:paraId="77111FCC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Историко-культурное</w:t>
            </w:r>
          </w:p>
        </w:tc>
        <w:tc>
          <w:tcPr>
            <w:tcW w:w="3543" w:type="dxa"/>
            <w:shd w:val="clear" w:color="auto" w:fill="auto"/>
          </w:tcPr>
          <w:p w14:paraId="66FDCF17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«Ел орда тарихы- Ел тарихы»</w:t>
            </w:r>
          </w:p>
          <w:p w14:paraId="31FE9A78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«История столицы – история 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страны!»</w:t>
            </w:r>
          </w:p>
        </w:tc>
      </w:tr>
      <w:tr w:rsidR="002E1719" w:rsidRPr="002E1719" w14:paraId="55D042AF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26FAE556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7 неделя</w:t>
            </w:r>
          </w:p>
        </w:tc>
        <w:tc>
          <w:tcPr>
            <w:tcW w:w="1984" w:type="dxa"/>
          </w:tcPr>
          <w:p w14:paraId="023CD163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11 - 17 июля</w:t>
            </w:r>
          </w:p>
        </w:tc>
        <w:tc>
          <w:tcPr>
            <w:tcW w:w="2552" w:type="dxa"/>
          </w:tcPr>
          <w:p w14:paraId="72397ED4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Спортивное</w:t>
            </w:r>
          </w:p>
        </w:tc>
        <w:tc>
          <w:tcPr>
            <w:tcW w:w="3543" w:type="dxa"/>
            <w:shd w:val="clear" w:color="auto" w:fill="auto"/>
          </w:tcPr>
          <w:p w14:paraId="22C3903E" w14:textId="77777777" w:rsidR="00F343AF" w:rsidRPr="002E1719" w:rsidRDefault="00F343AF" w:rsidP="00E9589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«Салауатты өмір ғасыр ұраны»</w:t>
            </w:r>
          </w:p>
          <w:p w14:paraId="4381636E" w14:textId="77777777" w:rsidR="00F343AF" w:rsidRPr="002E1719" w:rsidRDefault="00F343AF" w:rsidP="00E95892">
            <w:pPr>
              <w:pStyle w:val="a5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</w:tr>
      <w:tr w:rsidR="002E1719" w:rsidRPr="002E1719" w14:paraId="2620C36A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319B179B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8 неделя</w:t>
            </w:r>
          </w:p>
        </w:tc>
        <w:tc>
          <w:tcPr>
            <w:tcW w:w="1984" w:type="dxa"/>
          </w:tcPr>
          <w:p w14:paraId="25E55B98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18 - 24 июля</w:t>
            </w:r>
          </w:p>
        </w:tc>
        <w:tc>
          <w:tcPr>
            <w:tcW w:w="2552" w:type="dxa"/>
          </w:tcPr>
          <w:p w14:paraId="6AF7983A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14:paraId="3797EA3F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«Таңғажайып  әлем»</w:t>
            </w:r>
          </w:p>
          <w:p w14:paraId="5A02526B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«Мир чудес!»</w:t>
            </w:r>
          </w:p>
        </w:tc>
      </w:tr>
      <w:tr w:rsidR="002E1719" w:rsidRPr="002E1719" w14:paraId="617534D1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51F58C9A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9 неделя</w:t>
            </w:r>
          </w:p>
        </w:tc>
        <w:tc>
          <w:tcPr>
            <w:tcW w:w="1984" w:type="dxa"/>
          </w:tcPr>
          <w:p w14:paraId="541FDAA4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25 - 31 июля</w:t>
            </w:r>
          </w:p>
        </w:tc>
        <w:tc>
          <w:tcPr>
            <w:tcW w:w="2552" w:type="dxa"/>
          </w:tcPr>
          <w:p w14:paraId="6513B897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Художественно-эстетическое</w:t>
            </w:r>
          </w:p>
        </w:tc>
        <w:tc>
          <w:tcPr>
            <w:tcW w:w="3543" w:type="dxa"/>
            <w:shd w:val="clear" w:color="auto" w:fill="auto"/>
          </w:tcPr>
          <w:p w14:paraId="409D7217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«Таланттар әлемі»</w:t>
            </w:r>
          </w:p>
          <w:p w14:paraId="732EB225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«Мир талантов!»</w:t>
            </w:r>
          </w:p>
        </w:tc>
      </w:tr>
      <w:tr w:rsidR="002E1719" w:rsidRPr="002E1719" w14:paraId="7CB013A8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68782E09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10 неделя</w:t>
            </w:r>
          </w:p>
        </w:tc>
        <w:tc>
          <w:tcPr>
            <w:tcW w:w="1984" w:type="dxa"/>
          </w:tcPr>
          <w:p w14:paraId="658AEFA0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01 - 07 августа</w:t>
            </w:r>
          </w:p>
        </w:tc>
        <w:tc>
          <w:tcPr>
            <w:tcW w:w="2552" w:type="dxa"/>
          </w:tcPr>
          <w:p w14:paraId="1E17BD98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Научно-эстетическое</w:t>
            </w:r>
          </w:p>
        </w:tc>
        <w:tc>
          <w:tcPr>
            <w:tcW w:w="3543" w:type="dxa"/>
            <w:shd w:val="clear" w:color="auto" w:fill="auto"/>
          </w:tcPr>
          <w:p w14:paraId="0FD13C59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«Жас ғалым»</w:t>
            </w:r>
          </w:p>
          <w:p w14:paraId="6904EAC9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«Юный ученый!»</w:t>
            </w:r>
          </w:p>
        </w:tc>
      </w:tr>
      <w:tr w:rsidR="002E1719" w:rsidRPr="002E1719" w14:paraId="2396923A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09EF10CA" w14:textId="77777777" w:rsidR="00F343AF" w:rsidRPr="002E1719" w:rsidRDefault="00F343AF" w:rsidP="00E95892">
            <w:pPr>
              <w:pStyle w:val="2"/>
              <w:keepNext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2E1719">
              <w:rPr>
                <w:b/>
                <w:sz w:val="24"/>
                <w:szCs w:val="24"/>
                <w:lang w:val="kk-KZ"/>
              </w:rPr>
              <w:t>11 неделя</w:t>
            </w:r>
          </w:p>
        </w:tc>
        <w:tc>
          <w:tcPr>
            <w:tcW w:w="1984" w:type="dxa"/>
          </w:tcPr>
          <w:p w14:paraId="3363D97E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8 - 14 августа</w:t>
            </w:r>
          </w:p>
        </w:tc>
        <w:tc>
          <w:tcPr>
            <w:tcW w:w="2552" w:type="dxa"/>
          </w:tcPr>
          <w:p w14:paraId="189B94E3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Историко-краеведческое</w:t>
            </w:r>
          </w:p>
        </w:tc>
        <w:tc>
          <w:tcPr>
            <w:tcW w:w="3543" w:type="dxa"/>
            <w:shd w:val="clear" w:color="auto" w:fill="auto"/>
          </w:tcPr>
          <w:p w14:paraId="23AB8156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«Ұлы дала Ұлағаты»</w:t>
            </w:r>
          </w:p>
          <w:p w14:paraId="058D94EA" w14:textId="2FAA1F5C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«Ист</w:t>
            </w:r>
            <w:r w:rsidR="001215DC"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рия великой степи»</w:t>
            </w:r>
          </w:p>
        </w:tc>
      </w:tr>
      <w:tr w:rsidR="002E1719" w:rsidRPr="002E1719" w14:paraId="2D60B070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62747DE8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12 неделя</w:t>
            </w:r>
          </w:p>
        </w:tc>
        <w:tc>
          <w:tcPr>
            <w:tcW w:w="1984" w:type="dxa"/>
          </w:tcPr>
          <w:p w14:paraId="2A0F0805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15 - 21 августа</w:t>
            </w:r>
          </w:p>
        </w:tc>
        <w:tc>
          <w:tcPr>
            <w:tcW w:w="2552" w:type="dxa"/>
          </w:tcPr>
          <w:p w14:paraId="1DB38062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Волонтерское</w:t>
            </w:r>
          </w:p>
        </w:tc>
        <w:tc>
          <w:tcPr>
            <w:tcW w:w="3543" w:type="dxa"/>
            <w:shd w:val="clear" w:color="auto" w:fill="auto"/>
          </w:tcPr>
          <w:p w14:paraId="0A50FDE8" w14:textId="77777777" w:rsidR="00F343AF" w:rsidRPr="002E1719" w:rsidRDefault="00F343AF" w:rsidP="00E95892">
            <w:p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«Ерікті болу – ерлік!»</w:t>
            </w:r>
          </w:p>
          <w:p w14:paraId="602959A3" w14:textId="77777777" w:rsidR="00F343AF" w:rsidRPr="002E1719" w:rsidRDefault="00F343AF" w:rsidP="00E95892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«Быть волонтером – это смело!»</w:t>
            </w:r>
          </w:p>
        </w:tc>
      </w:tr>
      <w:tr w:rsidR="002E1719" w:rsidRPr="002E1719" w14:paraId="4CD83668" w14:textId="77777777" w:rsidTr="00F343AF">
        <w:trPr>
          <w:trHeight w:val="70"/>
        </w:trPr>
        <w:tc>
          <w:tcPr>
            <w:tcW w:w="1560" w:type="dxa"/>
            <w:shd w:val="clear" w:color="auto" w:fill="DBE5F1"/>
          </w:tcPr>
          <w:p w14:paraId="715D7394" w14:textId="77777777" w:rsidR="00F343AF" w:rsidRPr="002E1719" w:rsidRDefault="00F343AF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13 неделя</w:t>
            </w:r>
          </w:p>
        </w:tc>
        <w:tc>
          <w:tcPr>
            <w:tcW w:w="1984" w:type="dxa"/>
          </w:tcPr>
          <w:p w14:paraId="2927EC21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21 – 28  августа</w:t>
            </w:r>
          </w:p>
        </w:tc>
        <w:tc>
          <w:tcPr>
            <w:tcW w:w="2552" w:type="dxa"/>
          </w:tcPr>
          <w:p w14:paraId="7B9A6F19" w14:textId="77777777" w:rsidR="00F343AF" w:rsidRPr="002E1719" w:rsidRDefault="00F343AF" w:rsidP="00E9589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Патриотическое</w:t>
            </w:r>
          </w:p>
        </w:tc>
        <w:tc>
          <w:tcPr>
            <w:tcW w:w="3543" w:type="dxa"/>
            <w:shd w:val="clear" w:color="auto" w:fill="auto"/>
          </w:tcPr>
          <w:p w14:paraId="6EA50C5D" w14:textId="77777777" w:rsidR="00F343AF" w:rsidRPr="002E1719" w:rsidRDefault="00F343AF" w:rsidP="00E95892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«</w:t>
            </w:r>
            <w:r w:rsidRPr="002E1719">
              <w:rPr>
                <w:rFonts w:ascii="Times New Roman" w:hAnsi="Times New Roman" w:cs="Times New Roman"/>
                <w:b w:val="0"/>
                <w:color w:val="auto"/>
                <w:kern w:val="36"/>
                <w:sz w:val="24"/>
                <w:szCs w:val="24"/>
                <w:lang w:val="kk-KZ"/>
              </w:rPr>
              <w:t>Конституция – мемлекет тәуелсіздігінің негізі»</w:t>
            </w:r>
          </w:p>
        </w:tc>
      </w:tr>
    </w:tbl>
    <w:p w14:paraId="5890D806" w14:textId="77777777" w:rsidR="00F93959" w:rsidRPr="002E1719" w:rsidRDefault="00F93959" w:rsidP="00F93959">
      <w:pPr>
        <w:tabs>
          <w:tab w:val="left" w:pos="851"/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/>
        </w:rPr>
      </w:pPr>
    </w:p>
    <w:p w14:paraId="0D800D75" w14:textId="37DDF1C5" w:rsidR="00F93959" w:rsidRPr="002E1719" w:rsidRDefault="00F93959" w:rsidP="00F93959">
      <w:pPr>
        <w:tabs>
          <w:tab w:val="left" w:pos="851"/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/>
        </w:rPr>
        <w:sectPr w:rsidR="00F93959" w:rsidRPr="002E1719" w:rsidSect="00CB4DEC">
          <w:headerReference w:type="default" r:id="rId9"/>
          <w:headerReference w:type="first" r:id="rId10"/>
          <w:pgSz w:w="11906" w:h="16838"/>
          <w:pgMar w:top="1134" w:right="1418" w:bottom="1134" w:left="851" w:header="426" w:footer="708" w:gutter="0"/>
          <w:cols w:space="708"/>
          <w:titlePg/>
          <w:docGrid w:linePitch="360"/>
        </w:sectPr>
      </w:pPr>
      <w:r w:rsidRPr="002E171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kk-KZ"/>
        </w:rPr>
        <w:t>Карта занятости и развития детей в период летних каникул в приложении №1</w:t>
      </w:r>
    </w:p>
    <w:p w14:paraId="0490F249" w14:textId="77777777" w:rsidR="00D64CB8" w:rsidRPr="002E1719" w:rsidRDefault="00D64CB8" w:rsidP="00006A2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100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E171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Структура межведомственного взаимодействия заинтересованных сторон по организации </w:t>
      </w:r>
      <w:r w:rsidRPr="002E1719">
        <w:rPr>
          <w:rFonts w:ascii="Times New Roman" w:hAnsi="Times New Roman" w:cs="Times New Roman"/>
          <w:b/>
          <w:sz w:val="24"/>
          <w:szCs w:val="24"/>
        </w:rPr>
        <w:t>оздоровительного отдыха, досуга и занятости детей в период летних каникул</w:t>
      </w:r>
    </w:p>
    <w:p w14:paraId="47AB9783" w14:textId="77777777" w:rsidR="00D64CB8" w:rsidRPr="002E1719" w:rsidRDefault="00D64CB8" w:rsidP="00D64CB8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="75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976"/>
        <w:gridCol w:w="9639"/>
      </w:tblGrid>
      <w:tr w:rsidR="002E1719" w:rsidRPr="002E1719" w14:paraId="6082DF32" w14:textId="77777777" w:rsidTr="00E95892">
        <w:tc>
          <w:tcPr>
            <w:tcW w:w="5211" w:type="dxa"/>
            <w:gridSpan w:val="3"/>
            <w:shd w:val="clear" w:color="auto" w:fill="DBE5F1" w:themeFill="accent1" w:themeFillTint="33"/>
            <w:vAlign w:val="center"/>
          </w:tcPr>
          <w:p w14:paraId="1CE050E3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Заинтересованные стороны</w:t>
            </w:r>
          </w:p>
        </w:tc>
        <w:tc>
          <w:tcPr>
            <w:tcW w:w="9639" w:type="dxa"/>
            <w:shd w:val="clear" w:color="auto" w:fill="DBE5F1" w:themeFill="accent1" w:themeFillTint="33"/>
            <w:vAlign w:val="center"/>
          </w:tcPr>
          <w:p w14:paraId="648BD533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37F0355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14:paraId="1AAFACBF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1719" w:rsidRPr="002E1719" w14:paraId="120A6474" w14:textId="77777777" w:rsidTr="00E95892"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7B969C4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Государственные органы</w:t>
            </w:r>
          </w:p>
        </w:tc>
        <w:tc>
          <w:tcPr>
            <w:tcW w:w="851" w:type="dxa"/>
          </w:tcPr>
          <w:p w14:paraId="3F1B4D8F" w14:textId="77777777" w:rsidR="00D64CB8" w:rsidRPr="002E1719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7B3A1F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образования и науки Республики Казахстан (КОПД, КДСО, КОКСОН, ДВПО, ДТИПО)</w:t>
            </w:r>
          </w:p>
          <w:p w14:paraId="33718291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4AABD35" w14:textId="77777777" w:rsidR="00D64CB8" w:rsidRPr="002E1719" w:rsidRDefault="00D64CB8" w:rsidP="00037CF6">
            <w:pPr>
              <w:tabs>
                <w:tab w:val="left" w:pos="-108"/>
                <w:tab w:val="left" w:pos="284"/>
                <w:tab w:val="left" w:pos="426"/>
                <w:tab w:val="left" w:pos="993"/>
              </w:tabs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Мониторинг уровня удовлетворенности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детей и родителей организацией летнего отдыха.</w:t>
            </w:r>
          </w:p>
          <w:p w14:paraId="45296D80" w14:textId="77777777" w:rsidR="00D64CB8" w:rsidRPr="002E1719" w:rsidRDefault="00D64CB8" w:rsidP="00037CF6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онлайн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конференций, совещаний, заседаний, встреч по подготовке и проведению летнего отдыха.</w:t>
            </w:r>
          </w:p>
          <w:p w14:paraId="615A99C5" w14:textId="2CF08746" w:rsidR="004536B4" w:rsidRPr="002E1719" w:rsidRDefault="004536B4" w:rsidP="00037CF6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Обеспечение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для восполнения пробелов 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знаниях обучающихся</w:t>
            </w:r>
            <w:r w:rsidR="00037CF6"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3BAE3A" w14:textId="07CEEC6F" w:rsidR="00D64CB8" w:rsidRPr="002E1719" w:rsidRDefault="00D64CB8" w:rsidP="00E9589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Разработка рекомендаций 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>к карте занятости</w:t>
            </w:r>
            <w:r w:rsidR="004536B4"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 детей в период летних каникул.</w:t>
            </w:r>
          </w:p>
          <w:p w14:paraId="4C97B5D2" w14:textId="77777777" w:rsidR="00D64CB8" w:rsidRPr="002E1719" w:rsidRDefault="00D64CB8" w:rsidP="00E95892">
            <w:pPr>
              <w:pStyle w:val="a3"/>
              <w:tabs>
                <w:tab w:val="left" w:pos="-108"/>
                <w:tab w:val="left" w:pos="284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Концепции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волонтерского студенческого движения.</w:t>
            </w:r>
          </w:p>
          <w:p w14:paraId="73270F74" w14:textId="7D55FD96" w:rsidR="00D64CB8" w:rsidRPr="002E1719" w:rsidRDefault="00D64CB8" w:rsidP="00E95892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Разработка летнего проекта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«ВУЗ и дети»</w:t>
            </w:r>
          </w:p>
          <w:p w14:paraId="3C88D0FF" w14:textId="5CC3C5CA" w:rsidR="00D64CB8" w:rsidRPr="002E1719" w:rsidRDefault="00D64CB8" w:rsidP="00751584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публикаций в СМИ. </w:t>
            </w:r>
          </w:p>
          <w:p w14:paraId="67C6AA37" w14:textId="77777777" w:rsidR="00D64CB8" w:rsidRPr="002E1719" w:rsidRDefault="00D64CB8" w:rsidP="00751584">
            <w:pPr>
              <w:tabs>
                <w:tab w:val="left" w:pos="-108"/>
                <w:tab w:val="left" w:pos="284"/>
                <w:tab w:val="left" w:pos="52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Мониторинг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охвата летним отдыхом.</w:t>
            </w:r>
          </w:p>
          <w:p w14:paraId="4B7CE92E" w14:textId="77777777" w:rsidR="00D64CB8" w:rsidRPr="002E1719" w:rsidRDefault="00D64CB8" w:rsidP="00751584">
            <w:pPr>
              <w:tabs>
                <w:tab w:val="left" w:pos="-108"/>
                <w:tab w:val="left" w:pos="284"/>
                <w:tab w:val="left" w:pos="52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>Мониторинг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чрезвычайных ситуаций и несчастных случаев.</w:t>
            </w:r>
          </w:p>
        </w:tc>
      </w:tr>
      <w:tr w:rsidR="002E1719" w:rsidRPr="002E1719" w14:paraId="5C8522BE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33BC6858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DFBC644" w14:textId="77777777" w:rsidR="00D64CB8" w:rsidRPr="002E1719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EF217CA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Департаменты по обеспечению качества в сфере образования</w:t>
            </w:r>
          </w:p>
          <w:p w14:paraId="4887683D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DB6CD6C" w14:textId="77777777" w:rsidR="00D64CB8" w:rsidRPr="002E1719" w:rsidRDefault="00D64CB8" w:rsidP="00E95892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Публикации ДОКСО 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в социальных сетях по вопросам охраны прав детей.</w:t>
            </w:r>
          </w:p>
          <w:p w14:paraId="38F352DF" w14:textId="77777777" w:rsidR="00D64CB8" w:rsidRPr="002E1719" w:rsidRDefault="00D64CB8" w:rsidP="00E95892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Оперативное реагирование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проблемные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и чрезвычайные ситуации в отношении несовершеннолетних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возникшие при оказании услуг по организации летнего отдыха и оздоровления.</w:t>
            </w:r>
          </w:p>
          <w:p w14:paraId="69BEF60C" w14:textId="77777777" w:rsidR="00D64CB8" w:rsidRPr="002E1719" w:rsidRDefault="00D64CB8" w:rsidP="00E95892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Принятие мер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 устранению причин, вызвавших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негативные публикации в СМИ и социальных сетях </w:t>
            </w:r>
          </w:p>
          <w:p w14:paraId="5DF21DAC" w14:textId="77777777" w:rsidR="00D64CB8" w:rsidRPr="002E1719" w:rsidRDefault="00D64CB8" w:rsidP="00E95892">
            <w:pPr>
              <w:pStyle w:val="a3"/>
              <w:tabs>
                <w:tab w:val="left" w:pos="35"/>
                <w:tab w:val="left" w:pos="212"/>
                <w:tab w:val="left" w:pos="452"/>
                <w:tab w:val="left" w:pos="993"/>
              </w:tabs>
              <w:ind w:left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Рассмотрение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в </w:t>
            </w:r>
            <w:proofErr w:type="gram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телеграмм-чате</w:t>
            </w:r>
            <w:proofErr w:type="gram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«Бала 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қорғау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2C693E3B" w14:textId="77777777" w:rsidR="00D64CB8" w:rsidRPr="002E1719" w:rsidRDefault="00D64CB8" w:rsidP="00FA4F96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Участие 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в заседаниях КДНЗП по вопросам организации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оздоровительного отдыха, досуга и занятости детей в период летних каникул.</w:t>
            </w:r>
          </w:p>
        </w:tc>
      </w:tr>
      <w:tr w:rsidR="002E1719" w:rsidRPr="002E1719" w14:paraId="746827F6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7A92AD89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8184ACA" w14:textId="77777777" w:rsidR="00D64CB8" w:rsidRPr="002E1719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6FA287D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Местные исполнительные органы (</w:t>
            </w:r>
            <w:proofErr w:type="spellStart"/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акиматы</w:t>
            </w:r>
            <w:proofErr w:type="spellEnd"/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уровней, отделы и управления образования, культуры и спорта, здравоохранения, правоохранительные органы, социальной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защиты)</w:t>
            </w:r>
          </w:p>
          <w:p w14:paraId="45EFF59D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21AE5656" w14:textId="07123ED0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региональных</w:t>
            </w: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Комплексных программ организации оздоровительного отдыха, досуга и занятости детей в период каникул на 202</w:t>
            </w:r>
            <w:r w:rsidR="008D39D3"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год «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балалары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жазды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қуанышқа толтырайық!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 - «Дети-Казахстана – наполним лето радостью!»</w:t>
            </w:r>
          </w:p>
          <w:p w14:paraId="3832F3F7" w14:textId="77777777" w:rsidR="00D64CB8" w:rsidRPr="002E1719" w:rsidRDefault="00D64CB8" w:rsidP="00E95892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документации:</w:t>
            </w:r>
          </w:p>
          <w:p w14:paraId="15C61297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о создании межведомственных комиссий по подготовке и приемке к эксплуатации детских оздоровительных организаций;</w:t>
            </w:r>
          </w:p>
          <w:p w14:paraId="6AC3E5BF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 приказы об открытии лагерей, о назначении ответственных;</w:t>
            </w:r>
            <w:r w:rsidR="0013481D"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актов приемки лагерей, детских объектов;</w:t>
            </w:r>
          </w:p>
          <w:p w14:paraId="7851C7BF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положение о детском лагере;</w:t>
            </w:r>
          </w:p>
          <w:p w14:paraId="7468D1C9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правила внутреннего трудового распорядка летних объектов;</w:t>
            </w:r>
          </w:p>
          <w:p w14:paraId="7444FF55" w14:textId="77777777" w:rsidR="00D64CB8" w:rsidRPr="002E1719" w:rsidRDefault="00D64CB8" w:rsidP="00E95892">
            <w:pPr>
              <w:tabs>
                <w:tab w:val="left" w:pos="34"/>
                <w:tab w:val="left" w:pos="347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графики работы, экскурсий и др.</w:t>
            </w:r>
          </w:p>
          <w:p w14:paraId="16044EB3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Обследование:</w:t>
            </w:r>
          </w:p>
          <w:p w14:paraId="3E4BF561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детских объектов;</w:t>
            </w:r>
          </w:p>
          <w:p w14:paraId="0311679A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спортивных площадок и спортсооружений;</w:t>
            </w: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DC03EDC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автотранспорта для перевозки детей;</w:t>
            </w:r>
          </w:p>
          <w:p w14:paraId="63385570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мест массового купания;</w:t>
            </w:r>
          </w:p>
          <w:p w14:paraId="0332A087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торговых точек и др.</w:t>
            </w:r>
          </w:p>
          <w:p w14:paraId="484511AA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 детских объектов вблизи  проезжей части дорожными  знаками,</w:t>
            </w: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пешеходными переходами.</w:t>
            </w:r>
          </w:p>
          <w:p w14:paraId="1CC39090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оперативно-профилактических мероприятий.</w:t>
            </w:r>
          </w:p>
          <w:p w14:paraId="158D9AB7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совместно с территориальными подразделениями Комитета по чрезвычайным ситуациям МВД РК в детских лагерях, расположенных вблизи водоемов, проверки наличия и состояния спасательного оборудования, информационных стендов о мерах безопасности на воде.</w:t>
            </w:r>
          </w:p>
          <w:p w14:paraId="74750D02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перечня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официальных мест для отдыха на воде. </w:t>
            </w:r>
          </w:p>
          <w:p w14:paraId="4980FE36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запрещающими знаками потенциально опасных участков и мест, запрещенных для купания </w:t>
            </w:r>
          </w:p>
          <w:p w14:paraId="74A53A73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противопожарной безопасности в детских оздоровительных организациях </w:t>
            </w:r>
          </w:p>
          <w:p w14:paraId="01C05002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Распространение памяток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с указанием телефонов службы спасения, скорой помощи, водно-спасательной станции.</w:t>
            </w:r>
          </w:p>
          <w:p w14:paraId="49CA0483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видеороликов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на региональных ТВ-каналах по технике безопасности на воде, на дороге и других.</w:t>
            </w:r>
          </w:p>
          <w:p w14:paraId="661C00BD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Санитарно-гигиеническое </w:t>
            </w: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персонала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и педагогов детских объектов.</w:t>
            </w:r>
          </w:p>
          <w:p w14:paraId="5B5539C3" w14:textId="77777777" w:rsidR="00D64CB8" w:rsidRPr="002E1719" w:rsidRDefault="00D64CB8" w:rsidP="00E9589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Заключение Меморандумов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с государственными, коммунальными, некоммерческими, частными организациями спортивного, оздоровительного, культурного профиля  для организации мероприятий по обучению детей базовым навыкам плавания </w:t>
            </w:r>
          </w:p>
          <w:p w14:paraId="6F95C547" w14:textId="77777777" w:rsidR="00D64CB8" w:rsidRPr="002E1719" w:rsidRDefault="00D64CB8" w:rsidP="00E95892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Проведение расширенных заседаний </w:t>
            </w:r>
            <w:proofErr w:type="spellStart"/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акиматов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организации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оздоровительного отдыха, досуга и занятости детей в период летних каникул,</w:t>
            </w:r>
          </w:p>
          <w:p w14:paraId="5FBE3405" w14:textId="77777777" w:rsidR="00D64CB8" w:rsidRPr="002E1719" w:rsidRDefault="00D64CB8" w:rsidP="00E95892">
            <w:pPr>
              <w:pStyle w:val="a3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в том числе, в онлайн режиме.</w:t>
            </w:r>
          </w:p>
          <w:p w14:paraId="1EDE8E24" w14:textId="77777777" w:rsidR="00D64CB8" w:rsidRPr="002E1719" w:rsidRDefault="00D64CB8" w:rsidP="00E95892">
            <w:pPr>
              <w:pStyle w:val="a3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дистанционных профильных лагерей, дворовых команд.</w:t>
            </w:r>
          </w:p>
          <w:p w14:paraId="5AFFCB40" w14:textId="77777777" w:rsidR="00D64CB8" w:rsidRPr="002E1719" w:rsidRDefault="00D64CB8" w:rsidP="00E95892">
            <w:pPr>
              <w:pStyle w:val="a3"/>
              <w:tabs>
                <w:tab w:val="left" w:pos="34"/>
                <w:tab w:val="left" w:pos="347"/>
                <w:tab w:val="left" w:pos="99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региональных конкурсов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2253DBA" w14:textId="46E2E344" w:rsidR="00D64CB8" w:rsidRPr="002E1719" w:rsidRDefault="00D64CB8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«Лучшая дворовая команда - 202</w:t>
            </w:r>
            <w:r w:rsidR="00751584" w:rsidRPr="002E17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3FD2FB67" w14:textId="28977E9E" w:rsidR="002E7E92" w:rsidRPr="002E1719" w:rsidRDefault="002E7E92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- </w:t>
            </w:r>
            <w:r w:rsidR="000606FF" w:rsidRPr="002E1719"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Pr="002E17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Лучший штаб </w:t>
            </w:r>
            <w:r w:rsidR="00B66CAB" w:rsidRPr="002E1719">
              <w:rPr>
                <w:rFonts w:ascii="Times New Roman" w:hAnsi="Times New Roman" w:cs="Times New Roman"/>
                <w:iCs/>
                <w:sz w:val="24"/>
                <w:szCs w:val="24"/>
              </w:rPr>
              <w:t>ДЮО «</w:t>
            </w:r>
            <w:proofErr w:type="spellStart"/>
            <w:r w:rsidR="00B66CAB" w:rsidRPr="002E1719">
              <w:rPr>
                <w:rFonts w:ascii="Times New Roman" w:hAnsi="Times New Roman" w:cs="Times New Roman"/>
                <w:iCs/>
                <w:sz w:val="24"/>
                <w:szCs w:val="24"/>
              </w:rPr>
              <w:t>Жас</w:t>
            </w:r>
            <w:proofErr w:type="spellEnd"/>
            <w:r w:rsidR="00B66CAB" w:rsidRPr="002E17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A848C9" w:rsidRPr="002E171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Ұлан</w:t>
            </w:r>
            <w:r w:rsidR="00A848C9" w:rsidRPr="002E1719">
              <w:rPr>
                <w:rFonts w:ascii="Times New Roman" w:hAnsi="Times New Roman" w:cs="Times New Roman"/>
                <w:iCs/>
                <w:sz w:val="24"/>
                <w:szCs w:val="24"/>
              </w:rPr>
              <w:t>» (Школьные парламенты)</w:t>
            </w:r>
            <w:r w:rsidRPr="002E1719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53C09208" w14:textId="5C8E71EC" w:rsidR="00D64CB8" w:rsidRPr="002E1719" w:rsidRDefault="00D64CB8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 «Лучшая программа профильных смен детского отдыха»;</w:t>
            </w:r>
          </w:p>
          <w:p w14:paraId="1DAF28F5" w14:textId="01217CD2" w:rsidR="00D64CB8" w:rsidRPr="002E1719" w:rsidRDefault="00D64CB8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- «Лучшая программа организации </w:t>
            </w:r>
            <w:r w:rsidR="00A848C9" w:rsidRPr="002E1719">
              <w:rPr>
                <w:rFonts w:ascii="Times New Roman" w:hAnsi="Times New Roman" w:cs="Times New Roman"/>
                <w:sz w:val="24"/>
                <w:szCs w:val="24"/>
              </w:rPr>
              <w:t>летнего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отдыха»;</w:t>
            </w:r>
          </w:p>
          <w:p w14:paraId="27EFB191" w14:textId="2FF78D28" w:rsidR="00A848C9" w:rsidRPr="002E1719" w:rsidRDefault="00D64CB8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848C9"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педагогический отря</w:t>
            </w:r>
            <w:proofErr w:type="gramStart"/>
            <w:r w:rsidR="00A848C9" w:rsidRPr="002E1719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="00C13237"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«ЖАЗ - </w:t>
            </w:r>
            <w:r w:rsidR="00A848C9" w:rsidRPr="002E1719">
              <w:rPr>
                <w:rFonts w:ascii="Times New Roman" w:hAnsi="Times New Roman" w:cs="Times New Roman"/>
                <w:sz w:val="24"/>
                <w:szCs w:val="24"/>
              </w:rPr>
              <w:t>2022»;</w:t>
            </w:r>
          </w:p>
          <w:p w14:paraId="40D32E82" w14:textId="46EF07A1" w:rsidR="00A848C9" w:rsidRPr="002E1719" w:rsidRDefault="00A848C9" w:rsidP="00E95892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«Лучший интерне</w:t>
            </w:r>
            <w:proofErr w:type="gram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ресурс  по освещению</w:t>
            </w:r>
            <w:r w:rsidR="00C13237"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«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ЖАЗ-2022»</w:t>
            </w:r>
            <w:r w:rsidR="00C13237" w:rsidRPr="002E1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3B069B" w14:textId="2C4DB75D" w:rsidR="00D64CB8" w:rsidRPr="002E1719" w:rsidRDefault="00D64CB8" w:rsidP="00C13237">
            <w:pPr>
              <w:tabs>
                <w:tab w:val="left" w:pos="3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спонсоров и меценатов.</w:t>
            </w:r>
          </w:p>
          <w:p w14:paraId="3879284C" w14:textId="77777777" w:rsidR="00D64CB8" w:rsidRPr="002E1719" w:rsidRDefault="00D64CB8" w:rsidP="00E9589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</w:t>
            </w: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льготных абонементов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в кинотеатры и музеи.</w:t>
            </w:r>
          </w:p>
          <w:p w14:paraId="1B0BCA19" w14:textId="129DB9CF" w:rsidR="00972022" w:rsidRPr="002E1719" w:rsidRDefault="00972022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Летние профильные площадки</w:t>
            </w:r>
            <w:r w:rsidR="006534CF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751584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: в течение июня-августа.</w:t>
            </w:r>
          </w:p>
          <w:p w14:paraId="2E54D66F" w14:textId="4CADDC0E" w:rsidR="00972022" w:rsidRPr="002E1719" w:rsidRDefault="00972022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Летняя школа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 гуманитарного и математического циклов для учащихся </w:t>
            </w:r>
            <w:r w:rsidR="00751584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-8</w:t>
            </w:r>
            <w:r w:rsidR="00751584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, 10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 </w:t>
            </w: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: июнь</w:t>
            </w:r>
          </w:p>
          <w:p w14:paraId="44DFF1CF" w14:textId="632EBAEE" w:rsidR="00133EA3" w:rsidRPr="002E1719" w:rsidRDefault="00133EA3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Пришкольны</w:t>
            </w:r>
            <w:r w:rsidR="006534CF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лагер</w:t>
            </w:r>
            <w:r w:rsidR="006534CF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</w:t>
            </w:r>
            <w:r w:rsidR="005D579F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  <w:r w:rsidRPr="002E17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июнь-</w:t>
            </w:r>
            <w:r w:rsidR="005D579F" w:rsidRPr="002E17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  <w:p w14:paraId="07B32064" w14:textId="56142DDE" w:rsidR="00972022" w:rsidRPr="002E1719" w:rsidRDefault="00133EA3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972022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Летний двухдневный лагерь школьных </w:t>
            </w:r>
            <w:proofErr w:type="spellStart"/>
            <w:r w:rsidR="00972022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дебатных</w:t>
            </w:r>
            <w:proofErr w:type="spellEnd"/>
            <w:r w:rsidR="00972022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лиг</w:t>
            </w:r>
            <w:r w:rsidR="00972022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платформах платформ ZOOM, </w:t>
            </w:r>
            <w:proofErr w:type="spellStart"/>
            <w:r w:rsidR="00972022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Skype</w:t>
            </w:r>
            <w:proofErr w:type="spellEnd"/>
            <w:r w:rsidR="00972022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mail.ru, </w:t>
            </w:r>
            <w:proofErr w:type="spellStart"/>
            <w:r w:rsidR="00972022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="00972022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офлайн для разных возрастов 7-10 классы.</w:t>
            </w:r>
          </w:p>
          <w:p w14:paraId="7DEE5B6A" w14:textId="630E34F1" w:rsidR="00972022" w:rsidRPr="002E1719" w:rsidRDefault="00133EA3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="00972022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Летний компьютерный лагерь для учащихся 1-4 классов. Сроки: </w:t>
            </w:r>
            <w:r w:rsidR="00972022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июня-августа.</w:t>
            </w:r>
          </w:p>
          <w:p w14:paraId="3C35EF76" w14:textId="4F9E970D" w:rsidR="00972022" w:rsidRPr="002E1719" w:rsidRDefault="00133EA3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972022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Летняя школа «Лето с фотоаппаратом» для учащихся 5-7 классов. Сроки: </w:t>
            </w:r>
            <w:r w:rsidR="00972022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июня-августа.</w:t>
            </w:r>
          </w:p>
          <w:p w14:paraId="7C3068BE" w14:textId="640F0DE1" w:rsidR="00972022" w:rsidRPr="002E1719" w:rsidRDefault="00133EA3" w:rsidP="00972022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972022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«Летний стадион» </w:t>
            </w:r>
            <w:r w:rsidR="00972022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программа спортивных мероприятий на школьных спортивных площадках для учащихся 5-10-х классов.</w:t>
            </w:r>
            <w:r w:rsidR="00972022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Сроки: </w:t>
            </w:r>
            <w:r w:rsidR="00972022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июня-августа.</w:t>
            </w:r>
          </w:p>
          <w:p w14:paraId="56388180" w14:textId="46598647" w:rsidR="00F343AF" w:rsidRPr="002E1719" w:rsidRDefault="00133EA3" w:rsidP="00CD6B6D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972022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Участие в программе «Медаль </w:t>
            </w:r>
            <w:proofErr w:type="spellStart"/>
            <w:r w:rsidR="00972022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Елбасы</w:t>
            </w:r>
            <w:proofErr w:type="spellEnd"/>
            <w:r w:rsidR="00972022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="00972022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учащихся 8-11 классов. </w:t>
            </w:r>
            <w:r w:rsidR="00972022"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  <w:r w:rsidR="00972022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: май-август.</w:t>
            </w:r>
          </w:p>
          <w:p w14:paraId="7A8ED6AE" w14:textId="77777777" w:rsidR="00E35740" w:rsidRPr="002E1719" w:rsidRDefault="00E35740" w:rsidP="00CD6B6D">
            <w:pPr>
              <w:pStyle w:val="a3"/>
              <w:tabs>
                <w:tab w:val="left" w:pos="34"/>
                <w:tab w:val="left" w:pos="302"/>
                <w:tab w:val="left" w:pos="993"/>
              </w:tabs>
              <w:ind w:left="3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Реализация</w:t>
            </w: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проектов:</w:t>
            </w:r>
          </w:p>
          <w:p w14:paraId="162B2410" w14:textId="05CEB0D4" w:rsidR="00E35740" w:rsidRPr="002E1719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="00E35740"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«Летняя территория творчества</w:t>
            </w:r>
            <w:r w:rsidR="00C13237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 дополнительного образования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0134605" w14:textId="4C04A0F9" w:rsidR="00E35740" w:rsidRPr="002E1719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«Безопасное лето – 2022»</w:t>
            </w:r>
          </w:p>
          <w:p w14:paraId="4E71D6E0" w14:textId="720C698D" w:rsidR="00E35740" w:rsidRPr="002E1719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="00E35740"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«Т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әрбие алаңы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04D3DE6" w14:textId="7C5790D1" w:rsidR="00E35740" w:rsidRPr="002E1719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4. </w:t>
            </w:r>
            <w:r w:rsidR="00C13237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Летний профориентационный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парк 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«Ж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аңа таңдау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E4C50F6" w14:textId="6F2AF419" w:rsidR="00E35740" w:rsidRPr="002E1719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5.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 баласы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0CAADE2" w14:textId="7FFCF946" w:rsidR="00E35740" w:rsidRPr="002E1719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6.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«Second wind»</w:t>
            </w:r>
            <w:r w:rsidR="00E35740"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14:paraId="3A7D8806" w14:textId="26ACF301" w:rsidR="00E35740" w:rsidRPr="002E1719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7.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«Ұрпақ болашағы»</w:t>
            </w:r>
          </w:p>
          <w:p w14:paraId="7CD82E9C" w14:textId="56486C4A" w:rsidR="00E35740" w:rsidRPr="002E1719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8.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ередвижн</w:t>
            </w:r>
            <w:r w:rsidR="003508BD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ой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мобильн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ый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центр  «Ауыл балалары»</w:t>
            </w:r>
          </w:p>
          <w:p w14:paraId="0C810E1C" w14:textId="2CA3307A" w:rsidR="00E35740" w:rsidRPr="002E1719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9.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нтеллектуальн</w:t>
            </w:r>
            <w:r w:rsidR="003508BD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ая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МЕГА ИГР</w:t>
            </w:r>
            <w:r w:rsidR="003508BD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E35740"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  brain»</w:t>
            </w:r>
          </w:p>
          <w:p w14:paraId="4E071054" w14:textId="3CEAD5B8" w:rsidR="00E35740" w:rsidRPr="002E1719" w:rsidRDefault="000606FF" w:rsidP="00E35740">
            <w:pPr>
              <w:tabs>
                <w:tab w:val="left" w:pos="-108"/>
                <w:tab w:val="left" w:pos="284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10.</w:t>
            </w:r>
            <w:r w:rsidR="00E35740"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«П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роспект талантов</w:t>
            </w:r>
            <w:r w:rsidR="00E35740"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«Бала FEST»</w:t>
            </w:r>
          </w:p>
          <w:p w14:paraId="2847988C" w14:textId="77777777" w:rsidR="00E35740" w:rsidRPr="002E1719" w:rsidRDefault="000606FF" w:rsidP="000606FF">
            <w:pPr>
              <w:tabs>
                <w:tab w:val="left" w:pos="-108"/>
                <w:tab w:val="left" w:pos="30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11.</w:t>
            </w:r>
            <w:r w:rsidR="00E35740"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E35740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«Будущее без правонарушений»</w:t>
            </w:r>
          </w:p>
          <w:p w14:paraId="682F29EC" w14:textId="56035CB1" w:rsidR="003706B8" w:rsidRPr="002E1719" w:rsidRDefault="003706B8" w:rsidP="000606FF">
            <w:pPr>
              <w:tabs>
                <w:tab w:val="left" w:pos="-108"/>
                <w:tab w:val="left" w:pos="302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12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«Читающая школа»</w:t>
            </w:r>
          </w:p>
        </w:tc>
      </w:tr>
      <w:tr w:rsidR="002E1719" w:rsidRPr="002E1719" w14:paraId="71F81087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5AD1F16A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32762D3" w14:textId="77777777" w:rsidR="00D64CB8" w:rsidRPr="002E1719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070108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Комиссии по делам несовершеннолетних и защите их прав</w:t>
            </w:r>
          </w:p>
        </w:tc>
        <w:tc>
          <w:tcPr>
            <w:tcW w:w="9639" w:type="dxa"/>
          </w:tcPr>
          <w:p w14:paraId="7CBF7B93" w14:textId="77777777" w:rsidR="00D64CB8" w:rsidRPr="002E1719" w:rsidRDefault="00D64CB8" w:rsidP="00E95892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выездных и онлайн плановых</w:t>
            </w: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заседаний.</w:t>
            </w:r>
          </w:p>
          <w:p w14:paraId="58F4B747" w14:textId="77777777" w:rsidR="00D64CB8" w:rsidRPr="002E1719" w:rsidRDefault="00D64CB8" w:rsidP="00E95892">
            <w:pPr>
              <w:pStyle w:val="a3"/>
              <w:tabs>
                <w:tab w:val="left" w:pos="35"/>
                <w:tab w:val="left" w:pos="347"/>
                <w:tab w:val="left" w:pos="993"/>
              </w:tabs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Оперативное  реагирование 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на проблемные ситуации, связанные с обеспечением прав детей.</w:t>
            </w:r>
          </w:p>
          <w:p w14:paraId="3F2808D1" w14:textId="77777777" w:rsidR="00D64CB8" w:rsidRPr="002E1719" w:rsidRDefault="00D64CB8" w:rsidP="00E95892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межведомственных профилактических </w:t>
            </w: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операций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«Подросток – лето».</w:t>
            </w:r>
          </w:p>
          <w:p w14:paraId="7DE71496" w14:textId="77777777" w:rsidR="00D64CB8" w:rsidRPr="002E1719" w:rsidRDefault="00D64CB8" w:rsidP="00E95892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совместно с управлениями образования мониторинга:</w:t>
            </w:r>
          </w:p>
          <w:p w14:paraId="250DB674" w14:textId="77777777" w:rsidR="00D64CB8" w:rsidRPr="002E1719" w:rsidRDefault="00D64CB8" w:rsidP="00E95892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организации летнего отдыха в разрезе районов, городов, организаций образования;</w:t>
            </w:r>
          </w:p>
          <w:p w14:paraId="1A1D52A4" w14:textId="77777777" w:rsidR="00D64CB8" w:rsidRPr="002E1719" w:rsidRDefault="00D64CB8" w:rsidP="00E95892">
            <w:pPr>
              <w:pStyle w:val="a3"/>
              <w:tabs>
                <w:tab w:val="left" w:pos="35"/>
                <w:tab w:val="left" w:pos="347"/>
              </w:tabs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 детей и подростков, состоящих на учете в органах внутренних дел, а также из семей, находящихся в социально опасном положении </w:t>
            </w:r>
          </w:p>
        </w:tc>
      </w:tr>
      <w:tr w:rsidR="002E1719" w:rsidRPr="002E1719" w14:paraId="3564784C" w14:textId="77777777" w:rsidTr="00E95892">
        <w:trPr>
          <w:trHeight w:val="1264"/>
        </w:trPr>
        <w:tc>
          <w:tcPr>
            <w:tcW w:w="1384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549EF8AA" w14:textId="77777777" w:rsidR="00D64CB8" w:rsidRPr="002E1719" w:rsidRDefault="00D64CB8" w:rsidP="00FA4F96">
            <w:pPr>
              <w:tabs>
                <w:tab w:val="left" w:pos="851"/>
                <w:tab w:val="left" w:pos="993"/>
              </w:tabs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1B661B4" w14:textId="77777777" w:rsidR="00D64CB8" w:rsidRPr="002E1719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CCF2F52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академия образования имени                            Ы. 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Алтынсарина</w:t>
            </w:r>
            <w:proofErr w:type="spellEnd"/>
          </w:p>
        </w:tc>
        <w:tc>
          <w:tcPr>
            <w:tcW w:w="9639" w:type="dxa"/>
          </w:tcPr>
          <w:p w14:paraId="64CD5C8D" w14:textId="07F8C310" w:rsidR="00D64CB8" w:rsidRPr="002E1719" w:rsidRDefault="00D64CB8" w:rsidP="00CD6B6D">
            <w:pPr>
              <w:tabs>
                <w:tab w:val="left" w:pos="284"/>
                <w:tab w:val="left" w:pos="426"/>
                <w:tab w:val="left" w:pos="851"/>
              </w:tabs>
              <w:outlineLv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в разработке рекомендаций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по обеспечению оздоровительного отдыха, досуга</w:t>
            </w:r>
            <w:r w:rsidR="00B44DE6"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и занятости детей, восполнению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DE6"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пробелов в их знаниях </w:t>
            </w:r>
            <w:r w:rsidR="00C111E8"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летних </w:t>
            </w:r>
            <w:proofErr w:type="spellStart"/>
            <w:r w:rsidR="00C111E8" w:rsidRPr="002E1719">
              <w:rPr>
                <w:rFonts w:ascii="Times New Roman" w:hAnsi="Times New Roman" w:cs="Times New Roman"/>
                <w:sz w:val="24"/>
                <w:szCs w:val="24"/>
              </w:rPr>
              <w:t>канику</w:t>
            </w:r>
            <w:proofErr w:type="spellEnd"/>
            <w:r w:rsidR="00CD6B6D"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</w:p>
        </w:tc>
      </w:tr>
      <w:tr w:rsidR="002E1719" w:rsidRPr="002E1719" w14:paraId="56559C47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6A67C4BD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14:paraId="29F36B4A" w14:textId="77777777" w:rsidR="00D64CB8" w:rsidRPr="002E1719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7A67CD8C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Республиканский учебно-методический центр дополнительного образования</w:t>
            </w:r>
          </w:p>
        </w:tc>
        <w:tc>
          <w:tcPr>
            <w:tcW w:w="9639" w:type="dxa"/>
          </w:tcPr>
          <w:p w14:paraId="7B4561A0" w14:textId="77777777" w:rsidR="00D64CB8" w:rsidRPr="002E1719" w:rsidRDefault="00D64CB8" w:rsidP="00E95892">
            <w:pPr>
              <w:pStyle w:val="a3"/>
              <w:tabs>
                <w:tab w:val="left" w:pos="34"/>
                <w:tab w:val="left" w:pos="345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заочных дистанционных </w:t>
            </w: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творческих конкурсов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детей, организаций образований.</w:t>
            </w:r>
          </w:p>
          <w:p w14:paraId="2FBF3B60" w14:textId="77777777" w:rsidR="00D64CB8" w:rsidRPr="002E1719" w:rsidRDefault="00D64CB8" w:rsidP="00E95892">
            <w:pPr>
              <w:pStyle w:val="a3"/>
              <w:tabs>
                <w:tab w:val="left" w:pos="34"/>
                <w:tab w:val="left" w:pos="345"/>
                <w:tab w:val="left" w:pos="993"/>
              </w:tabs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педагогов дополнительного образования.</w:t>
            </w:r>
          </w:p>
        </w:tc>
      </w:tr>
      <w:tr w:rsidR="002E1719" w:rsidRPr="002E1719" w14:paraId="1FDE7AB3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2D5937CB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2BE4514" w14:textId="77777777" w:rsidR="00D64CB8" w:rsidRPr="002E1719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86D0467" w14:textId="77777777" w:rsidR="00D64CB8" w:rsidRPr="002E1719" w:rsidRDefault="00D64CB8" w:rsidP="00E9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Автономная организация образования «Назарбаев интеллектуальные школы»</w:t>
            </w:r>
          </w:p>
        </w:tc>
        <w:tc>
          <w:tcPr>
            <w:tcW w:w="9639" w:type="dxa"/>
          </w:tcPr>
          <w:p w14:paraId="394ED216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Летних школ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языковых и академических навыков с участием иностранных специалистов</w:t>
            </w:r>
          </w:p>
        </w:tc>
      </w:tr>
      <w:tr w:rsidR="002E1719" w:rsidRPr="002E1719" w14:paraId="271306BB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3515DD4D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2D79643" w14:textId="77777777" w:rsidR="00D64CB8" w:rsidRPr="002E1719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3AC4029" w14:textId="77777777" w:rsidR="00D64CB8" w:rsidRPr="002E1719" w:rsidRDefault="00D64CB8" w:rsidP="00E95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Республиканский учебно-оздоровительный центр «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Балдаурен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9" w:type="dxa"/>
          </w:tcPr>
          <w:p w14:paraId="42264B19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Совета детских лагерей.</w:t>
            </w:r>
          </w:p>
          <w:p w14:paraId="521BCEA1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летнего дистанционного</w:t>
            </w: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Форума юных патриотов.</w:t>
            </w:r>
          </w:p>
          <w:p w14:paraId="0FD2DA72" w14:textId="77777777" w:rsidR="00D64CB8" w:rsidRPr="002E1719" w:rsidRDefault="00D64CB8" w:rsidP="00E958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r w:rsidRPr="002E17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Единого республиканского </w:t>
            </w: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волонтёрского</w:t>
            </w:r>
            <w:r w:rsidRPr="002E17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вожатско</w:t>
            </w:r>
            <w:proofErr w:type="spellStart"/>
            <w:r w:rsidRPr="002E1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  <w:proofErr w:type="spellEnd"/>
            <w:r w:rsidRPr="002E171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движения</w:t>
            </w:r>
          </w:p>
        </w:tc>
      </w:tr>
      <w:tr w:rsidR="002E1719" w:rsidRPr="002E1719" w14:paraId="67CC40DC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1FF5FA12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A87389D" w14:textId="77777777" w:rsidR="00D64CB8" w:rsidRPr="002E1719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7093C216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Национальный научно-практический, образовательный и оздоровительный центр «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Бөбек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39" w:type="dxa"/>
          </w:tcPr>
          <w:p w14:paraId="6F89CB23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летнего оздоровительного отдыха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детей.</w:t>
            </w:r>
          </w:p>
          <w:p w14:paraId="1442F561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Публикации в социальных сетях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СМИ материалов по вопросам нравственно-духовного образования</w:t>
            </w:r>
          </w:p>
        </w:tc>
      </w:tr>
      <w:tr w:rsidR="002E1719" w:rsidRPr="002E1719" w14:paraId="7450BB1F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21E121B9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4D77BF7" w14:textId="77777777" w:rsidR="00D64CB8" w:rsidRPr="002E1719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9BB90B0" w14:textId="77777777" w:rsidR="00D64CB8" w:rsidRPr="002E1719" w:rsidRDefault="00D64CB8" w:rsidP="00E95892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Республиканское государственное коммунальное предприятие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«Национальный научно-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 центр физической культуры»</w:t>
            </w:r>
          </w:p>
        </w:tc>
        <w:tc>
          <w:tcPr>
            <w:tcW w:w="9639" w:type="dxa"/>
          </w:tcPr>
          <w:p w14:paraId="5BAAA799" w14:textId="77777777" w:rsidR="00D64CB8" w:rsidRPr="002E1719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</w:t>
            </w: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Комплексного плана мероприятий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массового спорта среди детей и подростков в период летних каникул 202</w:t>
            </w:r>
            <w:r w:rsidR="00A3511D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года.</w:t>
            </w:r>
          </w:p>
          <w:p w14:paraId="3CEC757E" w14:textId="77777777" w:rsidR="00D64CB8" w:rsidRPr="002E1719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</w:t>
            </w:r>
            <w:proofErr w:type="spellStart"/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вебинаров</w:t>
            </w:r>
            <w:proofErr w:type="spellEnd"/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по организации летнего отдыха для:</w:t>
            </w:r>
          </w:p>
          <w:p w14:paraId="5664459A" w14:textId="77777777" w:rsidR="00D64CB8" w:rsidRPr="002E1719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- методистов методкабинетов по физической культуре и спорту;</w:t>
            </w:r>
          </w:p>
          <w:p w14:paraId="5FCF1530" w14:textId="77777777" w:rsidR="00D64CB8" w:rsidRPr="002E1719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- учителей физической культуры;</w:t>
            </w:r>
          </w:p>
          <w:p w14:paraId="266CB006" w14:textId="77777777" w:rsidR="00D64CB8" w:rsidRPr="002E1719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тренеров по плаванию;</w:t>
            </w:r>
          </w:p>
          <w:p w14:paraId="32A9AB00" w14:textId="77777777" w:rsidR="00D64CB8" w:rsidRPr="002E1719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инструкторов по туризму и др.</w:t>
            </w:r>
          </w:p>
          <w:p w14:paraId="3211EA27" w14:textId="77777777" w:rsidR="00D64CB8" w:rsidRPr="002E1719" w:rsidRDefault="00D64CB8" w:rsidP="00E95892">
            <w:pPr>
              <w:pStyle w:val="a3"/>
              <w:tabs>
                <w:tab w:val="left" w:pos="317"/>
                <w:tab w:val="left" w:pos="851"/>
                <w:tab w:val="left" w:pos="993"/>
              </w:tabs>
              <w:ind w:left="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спортивных проектов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 дворовых команд</w:t>
            </w:r>
          </w:p>
        </w:tc>
      </w:tr>
      <w:tr w:rsidR="002E1719" w:rsidRPr="002E1719" w14:paraId="5A351677" w14:textId="77777777" w:rsidTr="00E95892">
        <w:tc>
          <w:tcPr>
            <w:tcW w:w="1384" w:type="dxa"/>
            <w:vMerge/>
            <w:shd w:val="clear" w:color="auto" w:fill="DBE5F1" w:themeFill="accent1" w:themeFillTint="33"/>
            <w:vAlign w:val="center"/>
          </w:tcPr>
          <w:p w14:paraId="5827961C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1B6A823" w14:textId="77777777" w:rsidR="00D64CB8" w:rsidRPr="002E1719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75CF2C6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кабинеты, центры</w:t>
            </w:r>
          </w:p>
          <w:p w14:paraId="23DA6848" w14:textId="77777777" w:rsidR="00D64CB8" w:rsidRPr="002E1719" w:rsidRDefault="00D64CB8" w:rsidP="00E95892">
            <w:pPr>
              <w:tabs>
                <w:tab w:val="left" w:pos="851"/>
                <w:tab w:val="left" w:pos="993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14:paraId="0CDF4E2D" w14:textId="77777777" w:rsidR="00D64CB8" w:rsidRPr="002E1719" w:rsidRDefault="00D64CB8" w:rsidP="00E95892">
            <w:pPr>
              <w:tabs>
                <w:tab w:val="left" w:pos="34"/>
                <w:tab w:val="left" w:pos="347"/>
                <w:tab w:val="left" w:pos="993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рекомендаций по организации </w:t>
            </w: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оздоровительного отдыха, досуга и занятости детей в период летних каникул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с учетом региональных особенностей. Проведение семинаров для всех категорий педагогов, задействованных в организации летнего отдыха.</w:t>
            </w:r>
          </w:p>
          <w:p w14:paraId="6DC6DAC7" w14:textId="77777777" w:rsidR="00D64CB8" w:rsidRPr="002E1719" w:rsidRDefault="00D64CB8" w:rsidP="00E95892">
            <w:pPr>
              <w:tabs>
                <w:tab w:val="left" w:pos="34"/>
                <w:tab w:val="left" w:pos="347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региональных конкурсов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C3FA9C" w14:textId="1CEE7046" w:rsidR="00D64CB8" w:rsidRPr="002E1719" w:rsidRDefault="00D64CB8" w:rsidP="00E95892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«Лучшая дворовая команда - 202</w:t>
            </w:r>
            <w:r w:rsidR="00F93959"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20831DE5" w14:textId="77777777" w:rsidR="00D64CB8" w:rsidRPr="002E1719" w:rsidRDefault="00D64CB8" w:rsidP="00E95892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 «Лучшая дистанционная программа профильных смен детского отдыха»;</w:t>
            </w:r>
          </w:p>
          <w:p w14:paraId="611EA4BE" w14:textId="77777777" w:rsidR="00D64CB8" w:rsidRPr="002E1719" w:rsidRDefault="00D64CB8" w:rsidP="00E95892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«Лучшая программа организации детского отдыха»;</w:t>
            </w:r>
          </w:p>
          <w:p w14:paraId="6FA302F5" w14:textId="7E0A8B64" w:rsidR="00D64CB8" w:rsidRPr="002E1719" w:rsidRDefault="00D64CB8" w:rsidP="00E95892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«Летние педагогические идеи-202</w:t>
            </w:r>
            <w:r w:rsidR="00F93959"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BB56D75" w14:textId="27853D4E" w:rsidR="00F93959" w:rsidRPr="002E1719" w:rsidRDefault="00D64CB8" w:rsidP="00E95892">
            <w:pPr>
              <w:tabs>
                <w:tab w:val="left" w:pos="34"/>
                <w:tab w:val="left" w:pos="9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- «Вожатый Года» др.</w:t>
            </w:r>
          </w:p>
        </w:tc>
      </w:tr>
      <w:tr w:rsidR="002E1719" w:rsidRPr="002E1719" w14:paraId="23D67F68" w14:textId="77777777" w:rsidTr="00E95892">
        <w:tc>
          <w:tcPr>
            <w:tcW w:w="1384" w:type="dxa"/>
            <w:vMerge/>
            <w:shd w:val="clear" w:color="auto" w:fill="DBE5F1" w:themeFill="accent1" w:themeFillTint="33"/>
          </w:tcPr>
          <w:p w14:paraId="41ABC1D3" w14:textId="77777777" w:rsidR="00D64CB8" w:rsidRPr="002E1719" w:rsidRDefault="00D64CB8" w:rsidP="00E958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79962" w14:textId="77777777" w:rsidR="00D64CB8" w:rsidRPr="002E1719" w:rsidRDefault="00D64CB8" w:rsidP="00D64CB8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127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71044DB8" w14:textId="77777777" w:rsidR="00D64CB8" w:rsidRPr="002E1719" w:rsidRDefault="00D64CB8" w:rsidP="00E95892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ВУЗы, колледжи</w:t>
            </w:r>
          </w:p>
          <w:p w14:paraId="4D267544" w14:textId="77777777" w:rsidR="00D64CB8" w:rsidRPr="002E1719" w:rsidRDefault="00D64CB8" w:rsidP="00E95892">
            <w:pPr>
              <w:tabs>
                <w:tab w:val="left" w:pos="709"/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639" w:type="dxa"/>
          </w:tcPr>
          <w:p w14:paraId="576DA16C" w14:textId="38BD0F0A" w:rsidR="00D64CB8" w:rsidRPr="002E1719" w:rsidRDefault="00D64CB8" w:rsidP="00E95892">
            <w:pPr>
              <w:pStyle w:val="a3"/>
              <w:spacing w:after="16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О</w:t>
            </w:r>
            <w:proofErr w:type="spellStart"/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>рганизация</w:t>
            </w:r>
            <w:proofErr w:type="spellEnd"/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1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наставничества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студентов над воспитанниками организаций для детей-сирот  и детей, оставшихся без попечения родителей (см. приложение</w:t>
            </w:r>
            <w:r w:rsidR="00F45EA7"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4). </w:t>
            </w:r>
            <w:r w:rsidRPr="002E17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Открытие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научных центрах, технопарках, бизнес-инкубаторах, музеях, лабораториях ВУЗов, колледжей детских научных кружков.</w:t>
            </w:r>
          </w:p>
        </w:tc>
      </w:tr>
    </w:tbl>
    <w:p w14:paraId="76E28415" w14:textId="77777777" w:rsidR="00D64CB8" w:rsidRPr="002E1719" w:rsidRDefault="00D64CB8" w:rsidP="00D64C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D64CB8" w:rsidRPr="002E1719" w:rsidSect="00E95892">
          <w:pgSz w:w="16838" w:h="11906" w:orient="landscape"/>
          <w:pgMar w:top="851" w:right="1134" w:bottom="1418" w:left="992" w:header="425" w:footer="709" w:gutter="0"/>
          <w:cols w:space="708"/>
          <w:titlePg/>
          <w:docGrid w:linePitch="360"/>
        </w:sectPr>
      </w:pPr>
    </w:p>
    <w:p w14:paraId="6AF20885" w14:textId="490ABBB6" w:rsidR="00D64CB8" w:rsidRPr="002E1719" w:rsidRDefault="00D64CB8" w:rsidP="0015238D">
      <w:pPr>
        <w:pStyle w:val="a3"/>
        <w:numPr>
          <w:ilvl w:val="0"/>
          <w:numId w:val="4"/>
        </w:numPr>
        <w:tabs>
          <w:tab w:val="left" w:pos="284"/>
          <w:tab w:val="left" w:pos="426"/>
          <w:tab w:val="left" w:pos="851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/>
          <w:bCs/>
          <w:kern w:val="36"/>
          <w:sz w:val="24"/>
          <w:szCs w:val="24"/>
        </w:rPr>
        <w:lastRenderedPageBreak/>
        <w:t>Ожидаемый результат</w:t>
      </w:r>
    </w:p>
    <w:p w14:paraId="623DCFEC" w14:textId="77777777" w:rsidR="00D64CB8" w:rsidRPr="002E1719" w:rsidRDefault="00D64CB8" w:rsidP="00006A2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14:paraId="785E8971" w14:textId="77777777" w:rsidR="00D64CB8" w:rsidRPr="002E1719" w:rsidRDefault="00D64CB8" w:rsidP="00006A25">
      <w:pPr>
        <w:pStyle w:val="a3"/>
        <w:tabs>
          <w:tab w:val="left" w:pos="284"/>
          <w:tab w:val="left" w:pos="426"/>
          <w:tab w:val="left" w:pos="851"/>
        </w:tabs>
        <w:spacing w:after="0" w:line="240" w:lineRule="auto"/>
        <w:ind w:left="0" w:firstLine="709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>Реализация Концепции позволит добиться следующих результатов:</w:t>
      </w:r>
    </w:p>
    <w:p w14:paraId="5DCBA5CA" w14:textId="3349B64C" w:rsidR="00D64CB8" w:rsidRPr="002E1719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>Будет создана эффективная система обеспечения детей оздоровительным отдыхом, досугом и занятостью  в период каникул.</w:t>
      </w:r>
    </w:p>
    <w:p w14:paraId="4A63CF03" w14:textId="3EFCBAEC" w:rsidR="002E7E92" w:rsidRPr="002E1719" w:rsidRDefault="00F45EA7" w:rsidP="002E7E9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Усилится контроль за недопущение</w:t>
      </w:r>
      <w:r w:rsidR="00B75363" w:rsidRPr="002E1719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м</w:t>
      </w:r>
      <w:r w:rsidR="00753D57" w:rsidRPr="002E1719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</w:t>
      </w:r>
      <w:r w:rsidR="002E7E92" w:rsidRPr="002E1719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фактов </w:t>
      </w:r>
      <w:r w:rsidR="00753D57" w:rsidRPr="002E1719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>бытового насилия</w:t>
      </w:r>
      <w:r w:rsidR="002E7E92" w:rsidRPr="002E1719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 и  правонарушений в отношении детей.</w:t>
      </w:r>
    </w:p>
    <w:p w14:paraId="68A42C65" w14:textId="4DD39E11" w:rsidR="00D64CB8" w:rsidRPr="002E1719" w:rsidRDefault="00D64CB8" w:rsidP="002E7E92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 xml:space="preserve">Будут внедрены новые педагогические, информационные, и </w:t>
      </w:r>
      <w:proofErr w:type="spellStart"/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>здоровьесберегающие</w:t>
      </w:r>
      <w:proofErr w:type="spellEnd"/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 xml:space="preserve"> технологии.</w:t>
      </w:r>
    </w:p>
    <w:p w14:paraId="7D47FBC0" w14:textId="77777777" w:rsidR="00D64CB8" w:rsidRPr="002E1719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>Будет улучшено материально-техническое обеспечение организаций отдыха, оздоровления, занятости детей в каникулярное время.</w:t>
      </w:r>
    </w:p>
    <w:p w14:paraId="4D91E584" w14:textId="77777777" w:rsidR="00D64CB8" w:rsidRPr="002E1719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 xml:space="preserve">Составит 100% охват  отдыхом и оздоровлением детей-сирот, ОБПР. </w:t>
      </w:r>
    </w:p>
    <w:p w14:paraId="711EE107" w14:textId="77777777" w:rsidR="00D64CB8" w:rsidRPr="002E1719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 xml:space="preserve">Составит 100% охват отдыхом и оздоровлением детей отдельных категорий. </w:t>
      </w:r>
    </w:p>
    <w:p w14:paraId="48ABAED9" w14:textId="77777777" w:rsidR="00D64CB8" w:rsidRPr="002E1719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>Увеличится показатель вовлечения детей в массовые виды спорта и туризма.</w:t>
      </w:r>
    </w:p>
    <w:p w14:paraId="7D5F847C" w14:textId="77777777" w:rsidR="00D64CB8" w:rsidRPr="002E1719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>Повысится экологическая культура через практическое познание учащимися родного края, знакомство с памятниками истории, культуры, с окружающей природой</w:t>
      </w:r>
    </w:p>
    <w:p w14:paraId="546A7817" w14:textId="7DCE7534" w:rsidR="001F3BCD" w:rsidRPr="002E1719" w:rsidRDefault="001F3BCD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 xml:space="preserve">Будут частично восполнены </w:t>
      </w:r>
      <w:r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пробелы в знаниях обучающихся, допущенных в период обучения </w:t>
      </w:r>
      <w:r w:rsidR="00F93959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202</w:t>
      </w:r>
      <w:r w:rsidR="00F93959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-202</w:t>
      </w:r>
      <w:r w:rsidR="00F93959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уч.год</w:t>
      </w:r>
      <w:r w:rsidR="00F93959"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spellEnd"/>
      <w:r w:rsidRPr="002E171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38DEBB1" w14:textId="77777777" w:rsidR="00D64CB8" w:rsidRPr="002E1719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>Расширятся знания учащихся по вопросам здорового образа жизни, профилактики и предупреждения алкоголя, курения, наркомании.</w:t>
      </w:r>
    </w:p>
    <w:p w14:paraId="469796E7" w14:textId="77777777" w:rsidR="00D64CB8" w:rsidRPr="002E1719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>Снизится показатель заболеваемости в период летних каникул.</w:t>
      </w:r>
    </w:p>
    <w:p w14:paraId="4084FF33" w14:textId="77777777" w:rsidR="00D64CB8" w:rsidRPr="002E1719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 xml:space="preserve">  Снизится  показатель количества правонарушений среди детей.</w:t>
      </w:r>
    </w:p>
    <w:p w14:paraId="493F14DA" w14:textId="77777777" w:rsidR="00D64CB8" w:rsidRPr="002E1719" w:rsidRDefault="00D64CB8" w:rsidP="00006A25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 xml:space="preserve">Будут созданы условия для развития детско-юношеского общественного и волонтерского движения. </w:t>
      </w:r>
    </w:p>
    <w:p w14:paraId="140FDA6C" w14:textId="77777777" w:rsidR="00D64CB8" w:rsidRPr="002E1719" w:rsidRDefault="00D64CB8" w:rsidP="00006A25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 xml:space="preserve">Повысится уровень удовлетворенности детей и родителей организацией летнего отдыха; </w:t>
      </w:r>
    </w:p>
    <w:p w14:paraId="3FEC1B12" w14:textId="6A76807D" w:rsidR="00133EA3" w:rsidRPr="002E1719" w:rsidRDefault="00D64CB8" w:rsidP="00133EA3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851"/>
          <w:tab w:val="left" w:pos="993"/>
          <w:tab w:val="left" w:pos="1134"/>
        </w:tabs>
        <w:spacing w:after="0" w:line="240" w:lineRule="auto"/>
        <w:ind w:left="0" w:firstLine="709"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 xml:space="preserve">Будут созданы безопасные условия </w:t>
      </w:r>
      <w:r w:rsidR="0024131D" w:rsidRPr="002E1719">
        <w:rPr>
          <w:rFonts w:ascii="Times New Roman" w:hAnsi="Times New Roman" w:cs="Times New Roman"/>
          <w:bCs/>
          <w:kern w:val="36"/>
          <w:sz w:val="24"/>
          <w:szCs w:val="24"/>
          <w:lang w:val="kk-KZ"/>
        </w:rPr>
        <w:t xml:space="preserve">для </w:t>
      </w: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 xml:space="preserve">отдыха детей. </w:t>
      </w:r>
    </w:p>
    <w:p w14:paraId="582C0093" w14:textId="77777777" w:rsidR="00D64CB8" w:rsidRPr="002E1719" w:rsidRDefault="00D64CB8" w:rsidP="00D64CB8">
      <w:pPr>
        <w:pStyle w:val="a3"/>
        <w:shd w:val="clear" w:color="auto" w:fill="FFFFFF"/>
        <w:tabs>
          <w:tab w:val="left" w:pos="993"/>
          <w:tab w:val="left" w:pos="1134"/>
        </w:tabs>
        <w:spacing w:after="0" w:line="240" w:lineRule="auto"/>
        <w:ind w:left="-284"/>
        <w:jc w:val="both"/>
        <w:textAlignment w:val="baseline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2E1719"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</w:t>
      </w:r>
    </w:p>
    <w:p w14:paraId="2B1EDFD2" w14:textId="77777777" w:rsidR="00D64CB8" w:rsidRPr="002E1719" w:rsidRDefault="00D64CB8" w:rsidP="00D64CB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A7D3BA7" w14:textId="3999F4BC" w:rsidR="00F93959" w:rsidRPr="002E1719" w:rsidRDefault="00F93959">
      <w:pPr>
        <w:rPr>
          <w:rFonts w:ascii="Times New Roman" w:hAnsi="Times New Roman" w:cs="Times New Roman"/>
          <w:sz w:val="24"/>
          <w:szCs w:val="24"/>
        </w:rPr>
      </w:pPr>
    </w:p>
    <w:p w14:paraId="624EAE8F" w14:textId="77777777" w:rsidR="00F93959" w:rsidRPr="002E1719" w:rsidRDefault="00F93959">
      <w:pPr>
        <w:rPr>
          <w:rFonts w:ascii="Times New Roman" w:hAnsi="Times New Roman" w:cs="Times New Roman"/>
          <w:sz w:val="24"/>
          <w:szCs w:val="24"/>
        </w:rPr>
      </w:pPr>
      <w:r w:rsidRPr="002E1719">
        <w:rPr>
          <w:rFonts w:ascii="Times New Roman" w:hAnsi="Times New Roman" w:cs="Times New Roman"/>
          <w:sz w:val="24"/>
          <w:szCs w:val="24"/>
        </w:rPr>
        <w:br w:type="page"/>
      </w:r>
    </w:p>
    <w:p w14:paraId="47AD8F4F" w14:textId="72C242DF" w:rsidR="008750C4" w:rsidRPr="002E1719" w:rsidRDefault="008750C4" w:rsidP="00E41416">
      <w:pPr>
        <w:jc w:val="right"/>
        <w:rPr>
          <w:rFonts w:ascii="Times New Roman" w:hAnsi="Times New Roman" w:cs="Times New Roman"/>
          <w:i/>
          <w:sz w:val="24"/>
          <w:szCs w:val="24"/>
          <w:lang w:val="kk-KZ"/>
        </w:rPr>
        <w:sectPr w:rsidR="008750C4" w:rsidRPr="002E1719" w:rsidSect="00E95892">
          <w:pgSz w:w="11906" w:h="16838"/>
          <w:pgMar w:top="993" w:right="851" w:bottom="1134" w:left="1418" w:header="426" w:footer="708" w:gutter="0"/>
          <w:cols w:space="708"/>
          <w:titlePg/>
          <w:docGrid w:linePitch="360"/>
        </w:sectPr>
      </w:pPr>
    </w:p>
    <w:p w14:paraId="7BD52696" w14:textId="77777777" w:rsidR="00E41416" w:rsidRPr="002E1719" w:rsidRDefault="00E41416" w:rsidP="00E41416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1719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 1</w:t>
      </w:r>
    </w:p>
    <w:p w14:paraId="3B36306B" w14:textId="77777777" w:rsidR="00E41416" w:rsidRPr="002E1719" w:rsidRDefault="00E41416" w:rsidP="00E414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1719">
        <w:rPr>
          <w:rFonts w:ascii="Times New Roman" w:hAnsi="Times New Roman" w:cs="Times New Roman"/>
          <w:b/>
          <w:bCs/>
          <w:sz w:val="24"/>
          <w:szCs w:val="24"/>
        </w:rPr>
        <w:t xml:space="preserve">КАРТА ЗАНЯТОСТИ И РАЗВИТИЯ ДЕТЕЙ В ПЕРИОД ЛЕТНИХ КАНИКУЛ </w:t>
      </w:r>
    </w:p>
    <w:p w14:paraId="28EC5050" w14:textId="77777777" w:rsidR="00E41416" w:rsidRPr="002E1719" w:rsidRDefault="00E41416" w:rsidP="00E41416">
      <w:pPr>
        <w:spacing w:after="0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2E1719">
        <w:rPr>
          <w:rFonts w:ascii="Times New Roman" w:hAnsi="Times New Roman" w:cs="Times New Roman"/>
          <w:bCs/>
          <w:i/>
          <w:sz w:val="24"/>
          <w:szCs w:val="24"/>
        </w:rPr>
        <w:t>(проведение мероприятий в режиме очного и онлайн формат</w:t>
      </w:r>
      <w:r w:rsidRPr="002E1719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 w:rsidRPr="002E1719"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14:paraId="0CD1E5EE" w14:textId="77777777" w:rsidR="00E41416" w:rsidRPr="002E1719" w:rsidRDefault="00E41416" w:rsidP="00E4141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4"/>
        <w:gridCol w:w="9497"/>
      </w:tblGrid>
      <w:tr w:rsidR="002E1719" w:rsidRPr="002E1719" w14:paraId="2DCDD27E" w14:textId="77777777" w:rsidTr="00E95892">
        <w:trPr>
          <w:trHeight w:val="541"/>
        </w:trPr>
        <w:tc>
          <w:tcPr>
            <w:tcW w:w="2552" w:type="dxa"/>
            <w:shd w:val="clear" w:color="auto" w:fill="auto"/>
          </w:tcPr>
          <w:p w14:paraId="6B6E9F45" w14:textId="77777777" w:rsidR="00E41416" w:rsidRPr="002E1719" w:rsidRDefault="00E41416" w:rsidP="00E9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44" w:type="dxa"/>
            <w:shd w:val="clear" w:color="auto" w:fill="auto"/>
          </w:tcPr>
          <w:p w14:paraId="0DE102AB" w14:textId="77777777" w:rsidR="00E41416" w:rsidRPr="002E1719" w:rsidRDefault="00E41416" w:rsidP="00E9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 блоки</w:t>
            </w:r>
          </w:p>
        </w:tc>
        <w:tc>
          <w:tcPr>
            <w:tcW w:w="9497" w:type="dxa"/>
            <w:shd w:val="clear" w:color="auto" w:fill="auto"/>
            <w:vAlign w:val="center"/>
          </w:tcPr>
          <w:p w14:paraId="0C30237B" w14:textId="77777777" w:rsidR="00E41416" w:rsidRPr="002E1719" w:rsidRDefault="00E41416" w:rsidP="00E95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тематических блоков</w:t>
            </w:r>
          </w:p>
        </w:tc>
      </w:tr>
      <w:tr w:rsidR="002E1719" w:rsidRPr="002E1719" w14:paraId="3581B48E" w14:textId="77777777" w:rsidTr="00E95892">
        <w:trPr>
          <w:trHeight w:val="410"/>
        </w:trPr>
        <w:tc>
          <w:tcPr>
            <w:tcW w:w="2552" w:type="dxa"/>
            <w:shd w:val="clear" w:color="auto" w:fill="auto"/>
          </w:tcPr>
          <w:p w14:paraId="4C10F713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неделя</w:t>
            </w:r>
          </w:p>
          <w:p w14:paraId="41E382CC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1 по 5 июня</w:t>
            </w:r>
          </w:p>
        </w:tc>
        <w:tc>
          <w:tcPr>
            <w:tcW w:w="3544" w:type="dxa"/>
            <w:shd w:val="clear" w:color="auto" w:fill="auto"/>
          </w:tcPr>
          <w:p w14:paraId="501D9F5B" w14:textId="77777777" w:rsidR="00E41416" w:rsidRPr="002E1719" w:rsidRDefault="00E41416" w:rsidP="00E9589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«Елім менің - Қазақстан»</w:t>
            </w:r>
          </w:p>
          <w:p w14:paraId="1B773855" w14:textId="77777777" w:rsidR="00E41416" w:rsidRPr="002E1719" w:rsidRDefault="00E41416" w:rsidP="00E95892">
            <w:pPr>
              <w:pStyle w:val="21"/>
              <w:spacing w:after="0" w:line="240" w:lineRule="auto"/>
              <w:jc w:val="center"/>
              <w:rPr>
                <w:rStyle w:val="submenu-tabl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7B8D94A" w14:textId="2732927C" w:rsidR="00E41416" w:rsidRPr="002E1719" w:rsidRDefault="00E41416" w:rsidP="00E95892">
            <w:pPr>
              <w:pStyle w:val="2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Моя </w:t>
            </w:r>
            <w:r w:rsidR="004C0A47"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одина Казахстан </w:t>
            </w:r>
          </w:p>
        </w:tc>
        <w:tc>
          <w:tcPr>
            <w:tcW w:w="9497" w:type="dxa"/>
            <w:shd w:val="clear" w:color="auto" w:fill="auto"/>
          </w:tcPr>
          <w:p w14:paraId="1974BF81" w14:textId="77777777" w:rsidR="00E41416" w:rsidRPr="002E1719" w:rsidRDefault="00E41416" w:rsidP="00E95892">
            <w:pPr>
              <w:pStyle w:val="a3"/>
              <w:spacing w:after="0"/>
              <w:ind w:left="3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30 лет Дню госсударственных символов РК</w:t>
            </w:r>
          </w:p>
          <w:p w14:paraId="2EE3869D" w14:textId="50E566C1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Акция «Рәміздер – рухымыз, арожданымыз» посвященная 30</w:t>
            </w:r>
            <w:r w:rsidR="00AD7701"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-</w:t>
            </w: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летию Дня госсударственных символов РК </w:t>
            </w:r>
          </w:p>
          <w:p w14:paraId="69B00B33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 xml:space="preserve">Челлендж  «Под флагом, с гербом, гимном достойна путь вершим» </w:t>
            </w:r>
          </w:p>
          <w:p w14:paraId="21AA9F63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Республиканская  акция «</w:t>
            </w: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Барлығы балалар үшін</w:t>
            </w: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», посвященная празднованию Международного дня защиты детей</w:t>
            </w:r>
          </w:p>
          <w:p w14:paraId="29B1561C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Онлайн мероприятия </w:t>
            </w:r>
            <w:r w:rsidRPr="002E171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«Государственные символы – моя доблесть»</w:t>
            </w:r>
          </w:p>
          <w:p w14:paraId="13412C0B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Трансляция видеоролика, посвященного истории Государственных символов и геральдики страны</w:t>
            </w:r>
          </w:p>
          <w:p w14:paraId="46435A7E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«В объективе сакральные места»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по сакральным объектам Казахстана</w:t>
            </w:r>
          </w:p>
          <w:p w14:paraId="339B7484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Онлайн конкурс стихов, рисунков, песен о родном крае</w:t>
            </w:r>
          </w:p>
          <w:p w14:paraId="364E74C2" w14:textId="77777777" w:rsidR="00E60853" w:rsidRPr="002E1719" w:rsidRDefault="00E60853" w:rsidP="00E41416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Проект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Ел баласы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7ACD1E6B" w14:textId="4F3CC8FA" w:rsidR="00E60853" w:rsidRPr="002E1719" w:rsidRDefault="00E60853" w:rsidP="00E41416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Передвижной  мобильный центр</w:t>
            </w:r>
            <w:r w:rsidRPr="002E17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 </w:t>
            </w: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«Ауыл балалары»</w:t>
            </w:r>
            <w:r w:rsidR="004C0A47"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C0A47" w:rsidRPr="002E17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(в течение лета)</w:t>
            </w:r>
          </w:p>
          <w:p w14:paraId="0F274692" w14:textId="77777777" w:rsidR="004C0A47" w:rsidRPr="002E1719" w:rsidRDefault="004C0A47" w:rsidP="00E41416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Благотворительный марафон «Спеши творить добро детям»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796AED7" w14:textId="77777777" w:rsidR="004C0A47" w:rsidRPr="002E1719" w:rsidRDefault="004C0A47" w:rsidP="00E41416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Парад творчества и мастерства «Жұлдыз бала»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F1DF8D" w14:textId="112D3999" w:rsidR="004C0A47" w:rsidRPr="002E1719" w:rsidRDefault="004C0A47" w:rsidP="00E41416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Туристический слет «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ekb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2F234F4" w14:textId="77777777" w:rsidR="004C0A47" w:rsidRPr="002E1719" w:rsidRDefault="004C0A47" w:rsidP="00E41416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Балаға сыйлық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1C1C2A0D" w14:textId="49E414EF" w:rsidR="004C0A47" w:rsidRPr="002E1719" w:rsidRDefault="004C0A47" w:rsidP="00E41416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Арт – аллея</w:t>
            </w:r>
          </w:p>
          <w:p w14:paraId="4E03F21C" w14:textId="69F6F822" w:rsidR="00D01F38" w:rsidRPr="002E1719" w:rsidRDefault="00D01F38" w:rsidP="00D01F38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Проект «Жас құтқарушы»</w:t>
            </w:r>
            <w:r w:rsidRPr="002E17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(в течение лета)</w:t>
            </w:r>
          </w:p>
          <w:p w14:paraId="20F36BF7" w14:textId="5E30C615" w:rsidR="004C0A47" w:rsidRPr="002E1719" w:rsidRDefault="004C0A47" w:rsidP="00E41416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Открытая мастерская «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Шебер_бала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1719" w:rsidRPr="002E1719" w14:paraId="41BAC28A" w14:textId="77777777" w:rsidTr="00E95892">
        <w:trPr>
          <w:trHeight w:val="487"/>
        </w:trPr>
        <w:tc>
          <w:tcPr>
            <w:tcW w:w="2552" w:type="dxa"/>
            <w:shd w:val="clear" w:color="auto" w:fill="auto"/>
          </w:tcPr>
          <w:p w14:paraId="4BF86C8C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2 неделя</w:t>
            </w:r>
          </w:p>
          <w:p w14:paraId="14692335" w14:textId="77777777" w:rsidR="00E41416" w:rsidRPr="002E1719" w:rsidRDefault="00E41416" w:rsidP="00E95892">
            <w:pPr>
              <w:pStyle w:val="2"/>
              <w:keepNext w:val="0"/>
              <w:jc w:val="center"/>
              <w:rPr>
                <w:sz w:val="24"/>
                <w:szCs w:val="24"/>
                <w:lang w:val="kk-KZ"/>
              </w:rPr>
            </w:pPr>
            <w:r w:rsidRPr="002E1719">
              <w:rPr>
                <w:sz w:val="24"/>
                <w:szCs w:val="24"/>
                <w:lang w:val="kk-KZ"/>
              </w:rPr>
              <w:t>с 6 по 12 июня</w:t>
            </w:r>
          </w:p>
          <w:p w14:paraId="207874C2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3544" w:type="dxa"/>
            <w:shd w:val="clear" w:color="auto" w:fill="auto"/>
          </w:tcPr>
          <w:p w14:paraId="292A7C9F" w14:textId="1D28D954" w:rsidR="004C0A47" w:rsidRPr="002E1719" w:rsidRDefault="00E41416" w:rsidP="00E4141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17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ЭКО САНА </w:t>
            </w:r>
            <w:r w:rsidR="004C0A47" w:rsidRPr="002E17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–</w:t>
            </w:r>
            <w:r w:rsidRPr="002E17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</w:p>
          <w:p w14:paraId="4823FB69" w14:textId="5A2A707E" w:rsidR="00E41416" w:rsidRPr="002E1719" w:rsidRDefault="00E41416" w:rsidP="00E4141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</w:pPr>
            <w:r w:rsidRPr="002E17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ЭКО СОЗНАНИЕ</w:t>
            </w:r>
          </w:p>
          <w:p w14:paraId="2770C92E" w14:textId="77777777" w:rsidR="00E41416" w:rsidRPr="002E1719" w:rsidRDefault="00E41416" w:rsidP="00E9589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CE2C1FA" w14:textId="77777777" w:rsidR="00E41416" w:rsidRPr="002E1719" w:rsidRDefault="00E41416" w:rsidP="00E9589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14:paraId="12386C9D" w14:textId="3F605B39" w:rsidR="00E41416" w:rsidRPr="002E1719" w:rsidRDefault="00E41416" w:rsidP="00E41416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2E17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Экоакция</w:t>
            </w:r>
            <w:proofErr w:type="spellEnd"/>
            <w:r w:rsidRPr="002E17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«Бум</w:t>
            </w:r>
            <w:r w:rsidRPr="002E17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2E17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Батл</w:t>
            </w:r>
            <w:proofErr w:type="spellEnd"/>
            <w:r w:rsidR="00B57262" w:rsidRPr="002E17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»</w:t>
            </w:r>
            <w:r w:rsidRPr="002E1719">
              <w:rPr>
                <w:rStyle w:val="ac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по сбору макулатуры</w:t>
            </w:r>
          </w:p>
          <w:p w14:paraId="6355A118" w14:textId="77777777" w:rsidR="00E41416" w:rsidRPr="002E1719" w:rsidRDefault="00E41416" w:rsidP="00E95892">
            <w:pPr>
              <w:pStyle w:val="a3"/>
              <w:tabs>
                <w:tab w:val="left" w:pos="793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Акция «Эко-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(акция поджелок из бросового материала)</w:t>
            </w:r>
          </w:p>
          <w:p w14:paraId="6712050F" w14:textId="77777777" w:rsidR="00E41416" w:rsidRPr="002E1719" w:rsidRDefault="00E41416" w:rsidP="00E41416">
            <w:pPr>
              <w:pStyle w:val="a3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Акция «Эк</w:t>
            </w:r>
            <w:proofErr w:type="gram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привычки»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(применение экологичных привычек в  повседневной жизни)</w:t>
            </w:r>
          </w:p>
          <w:p w14:paraId="39590D81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>«Трудовой десант» (</w:t>
            </w:r>
            <w:r w:rsidRPr="002E1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выполнение трудовых обязанностей по дому, в лагере, во дворе и </w:t>
            </w:r>
            <w:r w:rsidRPr="002E171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др.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67EDC6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Онлайн конкурс поделок из различных материалов «Умелые ручки»</w:t>
            </w:r>
          </w:p>
          <w:p w14:paraId="36198B97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Онлайн проект  «В защиту зеленого друга»</w:t>
            </w:r>
          </w:p>
          <w:p w14:paraId="5487EFA8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коллективной онлайн презентации «Улицы нашего села, района, города»</w:t>
            </w:r>
          </w:p>
          <w:p w14:paraId="0D0CDE59" w14:textId="4B15E064" w:rsidR="005D579F" w:rsidRPr="002E1719" w:rsidRDefault="00D01F38" w:rsidP="005D579F">
            <w:pPr>
              <w:pStyle w:val="a3"/>
              <w:numPr>
                <w:ilvl w:val="0"/>
                <w:numId w:val="8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 xml:space="preserve">Проект «Менің бау-бақшам» </w:t>
            </w:r>
            <w:r w:rsidRPr="002E171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(действует в течение лета)</w:t>
            </w:r>
          </w:p>
        </w:tc>
      </w:tr>
      <w:tr w:rsidR="002E1719" w:rsidRPr="002E1719" w14:paraId="738755FC" w14:textId="77777777" w:rsidTr="00E95892">
        <w:trPr>
          <w:trHeight w:val="416"/>
        </w:trPr>
        <w:tc>
          <w:tcPr>
            <w:tcW w:w="2552" w:type="dxa"/>
            <w:shd w:val="clear" w:color="auto" w:fill="auto"/>
          </w:tcPr>
          <w:p w14:paraId="34C6098A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 неделя</w:t>
            </w:r>
          </w:p>
          <w:p w14:paraId="2C68D212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>с 1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июня</w:t>
            </w:r>
          </w:p>
          <w:p w14:paraId="4C4FB556" w14:textId="77777777" w:rsidR="00E41416" w:rsidRPr="002E1719" w:rsidRDefault="00E41416" w:rsidP="00E9589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28EC71F2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 – бақыт мекені»</w:t>
            </w:r>
          </w:p>
          <w:p w14:paraId="11DC1241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B50A13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Семья – обитель  счастья </w:t>
            </w:r>
          </w:p>
          <w:p w14:paraId="3650592A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14:paraId="43796711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Семейный тимбилдинг «Отбасы бақыт мекені»</w:t>
            </w:r>
          </w:p>
          <w:p w14:paraId="2373C39B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Видеопроект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дәстүрлері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B23CF47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«Отбасы өмір аясы» зияткерлік ойын</w:t>
            </w:r>
          </w:p>
          <w:p w14:paraId="17D39297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Мерейлі отбасы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 –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игра </w:t>
            </w:r>
          </w:p>
          <w:p w14:paraId="2AAB5C62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– класс «Семейная кухня»</w:t>
            </w:r>
          </w:p>
          <w:p w14:paraId="0B03F7EB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Виртуальный фестиваль семейного творчества «Всей семьей мы вяжем, шьем, рисуем и поем»</w:t>
            </w:r>
          </w:p>
          <w:p w14:paraId="24CE87F3" w14:textId="77777777" w:rsidR="00133EA3" w:rsidRPr="002E1719" w:rsidRDefault="00E41416" w:rsidP="00133EA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конкурс «Город счастливых семей»</w:t>
            </w:r>
          </w:p>
          <w:p w14:paraId="324A9D75" w14:textId="66B765F0" w:rsidR="004C0A47" w:rsidRPr="002E1719" w:rsidRDefault="004C0A47" w:rsidP="00133EA3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Ток-шоу «Көзқарас» с приглашением матерей из неблагополучных семей</w:t>
            </w:r>
          </w:p>
        </w:tc>
      </w:tr>
      <w:tr w:rsidR="002E1719" w:rsidRPr="002E1719" w14:paraId="70164CEC" w14:textId="77777777" w:rsidTr="00E95892">
        <w:trPr>
          <w:trHeight w:val="841"/>
        </w:trPr>
        <w:tc>
          <w:tcPr>
            <w:tcW w:w="2552" w:type="dxa"/>
            <w:shd w:val="clear" w:color="auto" w:fill="auto"/>
          </w:tcPr>
          <w:p w14:paraId="29FAA580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неделя</w:t>
            </w:r>
          </w:p>
          <w:p w14:paraId="0FABEA35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2</w:t>
            </w: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0</w:t>
            </w: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 2</w:t>
            </w: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6</w:t>
            </w: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июня</w:t>
            </w:r>
          </w:p>
          <w:p w14:paraId="5144AA67" w14:textId="77777777" w:rsidR="00E41416" w:rsidRPr="002E1719" w:rsidRDefault="00E41416" w:rsidP="00E9589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49FF45" w14:textId="77777777" w:rsidR="00E41416" w:rsidRPr="002E1719" w:rsidRDefault="00E41416" w:rsidP="00E95892">
            <w:pPr>
              <w:pStyle w:val="2"/>
              <w:keepNext w:val="0"/>
              <w:ind w:firstLine="709"/>
              <w:jc w:val="both"/>
              <w:rPr>
                <w:i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shd w:val="clear" w:color="auto" w:fill="auto"/>
          </w:tcPr>
          <w:p w14:paraId="7BD2C956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Туған өлкем</w:t>
            </w:r>
          </w:p>
          <w:p w14:paraId="6082EF30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Родной край </w:t>
            </w:r>
          </w:p>
        </w:tc>
        <w:tc>
          <w:tcPr>
            <w:tcW w:w="9497" w:type="dxa"/>
            <w:shd w:val="clear" w:color="auto" w:fill="auto"/>
          </w:tcPr>
          <w:p w14:paraId="1A1EE386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Онлайн путешествие по мировым музеям «Музейный калейдоскоп»,   </w:t>
            </w:r>
          </w:p>
          <w:p w14:paraId="2E0B526A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Фотовыставка 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Вот моя улица, вот мой дом родной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  <w:p w14:paraId="036571F8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Карта моего города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2E1719">
              <w:rPr>
                <w:rFonts w:ascii="Times New Roman" w:hAnsi="Times New Roman" w:cs="Times New Roman"/>
                <w:i/>
                <w:sz w:val="24"/>
                <w:szCs w:val="24"/>
              </w:rPr>
              <w:t>дети рассказывают                                              о достопримечательностях родного края)</w:t>
            </w:r>
          </w:p>
          <w:p w14:paraId="65D1F92E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Челлендж  «Город будущего»</w:t>
            </w:r>
          </w:p>
          <w:p w14:paraId="43513B7E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Игра-путешествие « Родными тропами»</w:t>
            </w:r>
          </w:p>
          <w:p w14:paraId="1E642C30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Онлайн путешествие по мировым музеям «Музейный калейдоскоп»,  </w:t>
            </w:r>
          </w:p>
          <w:p w14:paraId="03FFF7FF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«Памятники – хранители истории» - 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виртуальное путешествие по 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памятны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места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города</w:t>
            </w:r>
          </w:p>
          <w:p w14:paraId="516DCFD8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Создание собственных виртуальных туров</w:t>
            </w:r>
          </w:p>
          <w:p w14:paraId="631CE245" w14:textId="662151DF" w:rsidR="00C64FF3" w:rsidRPr="002E1719" w:rsidRDefault="00C64FF3" w:rsidP="00E41416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iCs/>
                <w:sz w:val="24"/>
                <w:szCs w:val="24"/>
              </w:rPr>
              <w:t>Акции «Безопасный двор», «Безопасный тротуар», «Безопасный парк», «Безопасная детская площадка», «Безопасный подъезд»</w:t>
            </w:r>
          </w:p>
          <w:p w14:paraId="0DD99ADA" w14:textId="418241F6" w:rsidR="00C64FF3" w:rsidRPr="002E1719" w:rsidRDefault="004D4E8F" w:rsidP="00E41416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17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Э</w:t>
            </w:r>
            <w:r w:rsidR="00C64FF3" w:rsidRPr="002E17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кскурсии «Сүйікті қалам»</w:t>
            </w:r>
          </w:p>
        </w:tc>
      </w:tr>
      <w:tr w:rsidR="002E1719" w:rsidRPr="002E1719" w14:paraId="56B3EC00" w14:textId="77777777" w:rsidTr="003508BD">
        <w:trPr>
          <w:trHeight w:val="2158"/>
        </w:trPr>
        <w:tc>
          <w:tcPr>
            <w:tcW w:w="2552" w:type="dxa"/>
            <w:shd w:val="clear" w:color="auto" w:fill="auto"/>
          </w:tcPr>
          <w:p w14:paraId="2291EEA0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5 неделя</w:t>
            </w:r>
          </w:p>
          <w:p w14:paraId="537C3163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 27 июня                  по 03 июля</w:t>
            </w:r>
          </w:p>
        </w:tc>
        <w:tc>
          <w:tcPr>
            <w:tcW w:w="3544" w:type="dxa"/>
            <w:shd w:val="clear" w:color="auto" w:fill="auto"/>
          </w:tcPr>
          <w:p w14:paraId="5D174EAB" w14:textId="08C22450" w:rsidR="00E41416" w:rsidRPr="002E1719" w:rsidRDefault="00E41416" w:rsidP="00D0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Ізгілік шуағы</w:t>
            </w:r>
          </w:p>
          <w:p w14:paraId="6231E2EA" w14:textId="6E986D2D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«Луч добра» </w:t>
            </w:r>
          </w:p>
        </w:tc>
        <w:tc>
          <w:tcPr>
            <w:tcW w:w="9497" w:type="dxa"/>
            <w:shd w:val="clear" w:color="auto" w:fill="auto"/>
          </w:tcPr>
          <w:p w14:paraId="2EDB2152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Акция  «Жақсының – жақсылығын айт»</w:t>
            </w:r>
          </w:p>
          <w:p w14:paraId="279A195D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Челлендж «Жақсылық тамшысы»</w:t>
            </w:r>
          </w:p>
          <w:p w14:paraId="5DCBBEB4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Акция «Қайырымдылық - асыл қасиет»</w:t>
            </w:r>
          </w:p>
          <w:p w14:paraId="6C5FE8E3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Организация работы дистанционного к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луба  «Дорогою добра»</w:t>
            </w:r>
          </w:p>
          <w:p w14:paraId="36764314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Онлайн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  <w:r w:rsidRPr="002E171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«Азбука доброты»</w:t>
            </w:r>
          </w:p>
          <w:p w14:paraId="71F81E6B" w14:textId="11C1670E" w:rsidR="00E60853" w:rsidRPr="002E1719" w:rsidRDefault="00E41416" w:rsidP="003508BD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Летние онлайн чтения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Волшебная сила доброты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E1719" w:rsidRPr="002E1719" w14:paraId="2B42C14E" w14:textId="77777777" w:rsidTr="00E95892">
        <w:trPr>
          <w:trHeight w:val="996"/>
        </w:trPr>
        <w:tc>
          <w:tcPr>
            <w:tcW w:w="2552" w:type="dxa"/>
            <w:shd w:val="clear" w:color="auto" w:fill="auto"/>
          </w:tcPr>
          <w:p w14:paraId="4F71A307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6 неделя</w:t>
            </w:r>
          </w:p>
          <w:p w14:paraId="55881404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 04 по 10 июля</w:t>
            </w:r>
          </w:p>
        </w:tc>
        <w:tc>
          <w:tcPr>
            <w:tcW w:w="3544" w:type="dxa"/>
            <w:shd w:val="clear" w:color="auto" w:fill="auto"/>
          </w:tcPr>
          <w:p w14:paraId="6074BA70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Елорда тарихы – Ел тарихы</w:t>
            </w:r>
          </w:p>
          <w:p w14:paraId="7921447C" w14:textId="1B5C4D6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История с</w:t>
            </w:r>
            <w:r w:rsidR="00E60853"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олицы-история страны!</w:t>
            </w:r>
          </w:p>
        </w:tc>
        <w:tc>
          <w:tcPr>
            <w:tcW w:w="9497" w:type="dxa"/>
            <w:shd w:val="clear" w:color="auto" w:fill="auto"/>
          </w:tcPr>
          <w:p w14:paraId="0C4D352C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«Асқақтай бер, Елордам» - праздничный онлайн концерт</w:t>
            </w:r>
          </w:p>
          <w:p w14:paraId="08FD90A9" w14:textId="77777777" w:rsidR="00E41416" w:rsidRPr="002E1719" w:rsidRDefault="00E41416" w:rsidP="00E95892">
            <w:pPr>
              <w:pStyle w:val="a3"/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посвященный Дню столицы</w:t>
            </w:r>
          </w:p>
          <w:p w14:paraId="02A3554D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Виртуальная экскурсия в город </w:t>
            </w:r>
            <w:proofErr w:type="spellStart"/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Нур</w:t>
            </w:r>
            <w:proofErr w:type="spellEnd"/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-Султан</w:t>
            </w:r>
          </w:p>
          <w:p w14:paraId="4F0C1D66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Рассказы об исторических зданиях столицы, памятниках столицы</w:t>
            </w:r>
          </w:p>
          <w:p w14:paraId="1ED0B544" w14:textId="77777777" w:rsidR="00E41416" w:rsidRPr="002E1719" w:rsidRDefault="00E41416" w:rsidP="00E41416">
            <w:pPr>
              <w:pStyle w:val="a3"/>
              <w:numPr>
                <w:ilvl w:val="0"/>
                <w:numId w:val="7"/>
              </w:numPr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Конкурса детских рисунков «Нур-Султан деп соққан жүрегім»</w:t>
            </w:r>
          </w:p>
          <w:p w14:paraId="47C6A8B3" w14:textId="77777777" w:rsidR="00E41416" w:rsidRPr="002E1719" w:rsidRDefault="00E41416" w:rsidP="00E95892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2E1719" w:rsidRPr="002E1719" w14:paraId="6DC9EAE9" w14:textId="77777777" w:rsidTr="00E95892">
        <w:trPr>
          <w:trHeight w:val="70"/>
        </w:trPr>
        <w:tc>
          <w:tcPr>
            <w:tcW w:w="2552" w:type="dxa"/>
            <w:shd w:val="clear" w:color="auto" w:fill="auto"/>
          </w:tcPr>
          <w:p w14:paraId="3AFEA4DA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7 неделя</w:t>
            </w:r>
          </w:p>
          <w:p w14:paraId="56071F07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 11 по17 июля</w:t>
            </w:r>
          </w:p>
        </w:tc>
        <w:tc>
          <w:tcPr>
            <w:tcW w:w="3544" w:type="dxa"/>
            <w:shd w:val="clear" w:color="auto" w:fill="auto"/>
          </w:tcPr>
          <w:p w14:paraId="6A3E3598" w14:textId="77777777" w:rsidR="00E41416" w:rsidRPr="002E1719" w:rsidRDefault="00E41416" w:rsidP="00E95892">
            <w:pPr>
              <w:pStyle w:val="a5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«Салауатты өмір  ғасыр ұраны» </w:t>
            </w:r>
          </w:p>
          <w:p w14:paraId="6F9AF131" w14:textId="77777777" w:rsidR="00E41416" w:rsidRPr="002E1719" w:rsidRDefault="00E41416" w:rsidP="00E9589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Быть здоровым – это модно! </w:t>
            </w:r>
          </w:p>
        </w:tc>
        <w:tc>
          <w:tcPr>
            <w:tcW w:w="9497" w:type="dxa"/>
            <w:shd w:val="clear" w:color="auto" w:fill="auto"/>
          </w:tcPr>
          <w:p w14:paraId="2623D100" w14:textId="77777777" w:rsidR="00E41416" w:rsidRPr="002E1719" w:rsidRDefault="00E41416" w:rsidP="00E41416">
            <w:pPr>
              <w:numPr>
                <w:ilvl w:val="0"/>
                <w:numId w:val="6"/>
              </w:numPr>
              <w:tabs>
                <w:tab w:val="left" w:pos="284"/>
                <w:tab w:val="left" w:pos="426"/>
                <w:tab w:val="left" w:pos="851"/>
                <w:tab w:val="left" w:pos="993"/>
                <w:tab w:val="left" w:pos="1134"/>
              </w:tabs>
              <w:spacing w:after="0" w:line="240" w:lineRule="auto"/>
              <w:ind w:left="0" w:firstLine="0"/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Онлайн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лекции по вопросам здорового образа жизни, профилактике и предупреждению алкоголя, курения, наркомании.</w:t>
            </w:r>
          </w:p>
          <w:p w14:paraId="4715AB91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Организация спортивных площадок по месту жительства «Команда нашего двора»</w:t>
            </w:r>
          </w:p>
          <w:p w14:paraId="2563A6DB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Турнир по мини-футболу среди дворовых команд</w:t>
            </w:r>
          </w:p>
          <w:p w14:paraId="7B04D67A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proofErr w:type="gramStart"/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«Игры нашего двора»  эстафеты, игры на площадке (</w:t>
            </w:r>
            <w:r w:rsidRPr="002E1719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шахматы, шашки, волейбол, пионербол, баскетбол, настольный теннис, народные спортивные игры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)</w:t>
            </w:r>
            <w:proofErr w:type="gramEnd"/>
          </w:p>
          <w:p w14:paraId="26D10B51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Турниры по национальным видам спорта и играм (тоғыз құмалақ, асық ату, арқан тарту и др.)</w:t>
            </w:r>
          </w:p>
          <w:p w14:paraId="360E799E" w14:textId="77777777" w:rsidR="00D01F38" w:rsidRPr="002E1719" w:rsidRDefault="00D01F38" w:rsidP="00E41416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Проект «Менің ауламдағы спорт»</w:t>
            </w:r>
          </w:p>
          <w:p w14:paraId="03A50BFF" w14:textId="77EB1BF0" w:rsidR="00D01F38" w:rsidRPr="002E1719" w:rsidRDefault="00D01F38" w:rsidP="00E41416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i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kk-KZ"/>
              </w:rPr>
              <w:t>Квест-игра «Бала_квест»</w:t>
            </w:r>
          </w:p>
        </w:tc>
      </w:tr>
      <w:tr w:rsidR="002E1719" w:rsidRPr="002E1719" w14:paraId="54295B18" w14:textId="77777777" w:rsidTr="00E95892">
        <w:trPr>
          <w:trHeight w:val="70"/>
        </w:trPr>
        <w:tc>
          <w:tcPr>
            <w:tcW w:w="2552" w:type="dxa"/>
            <w:shd w:val="clear" w:color="auto" w:fill="auto"/>
          </w:tcPr>
          <w:p w14:paraId="7645CC1A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8 неделя</w:t>
            </w:r>
          </w:p>
          <w:p w14:paraId="6EB3EB2B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 18 по 24 июля</w:t>
            </w:r>
          </w:p>
        </w:tc>
        <w:tc>
          <w:tcPr>
            <w:tcW w:w="3544" w:type="dxa"/>
            <w:shd w:val="clear" w:color="auto" w:fill="auto"/>
          </w:tcPr>
          <w:p w14:paraId="0751B5DA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Таңғажайып әлем!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BA2EF4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«Мир Чудес»</w:t>
            </w:r>
          </w:p>
          <w:p w14:paraId="55A840C6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9C89E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02222354" w14:textId="77777777" w:rsidR="00E41416" w:rsidRPr="002E1719" w:rsidRDefault="00E41416" w:rsidP="005D579F">
            <w:pPr>
              <w:pStyle w:val="a3"/>
              <w:tabs>
                <w:tab w:val="left" w:pos="0"/>
                <w:tab w:val="left" w:pos="317"/>
              </w:tabs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выставки, конкурсы детского изобразительного и декоративно-прикладного искусства</w:t>
            </w:r>
          </w:p>
          <w:p w14:paraId="72B1FD64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</w:rPr>
              <w:t>Онлайн мастер – классы по креативным видам творчества</w:t>
            </w:r>
          </w:p>
          <w:p w14:paraId="3152E828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Челлендж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Краски лета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4A116A1" w14:textId="77777777" w:rsidR="00E41416" w:rsidRPr="002E1719" w:rsidRDefault="00E41416" w:rsidP="005D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 -   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Hаnd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mаdе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«Мир творческих идей»</w:t>
            </w:r>
          </w:p>
          <w:p w14:paraId="42EDFEFF" w14:textId="77777777" w:rsidR="00E41416" w:rsidRPr="002E1719" w:rsidRDefault="00E41416" w:rsidP="005D57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Magig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 – школа юного художника.</w:t>
            </w:r>
          </w:p>
          <w:p w14:paraId="3F5C54AE" w14:textId="7BF03B12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tabs>
                <w:tab w:val="left" w:pos="0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508BD" w:rsidRPr="002E171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кскурсии в музеи изобразительных искусств и др.</w:t>
            </w:r>
          </w:p>
        </w:tc>
      </w:tr>
      <w:tr w:rsidR="002E1719" w:rsidRPr="002E1719" w14:paraId="12978266" w14:textId="77777777" w:rsidTr="00E95892">
        <w:trPr>
          <w:trHeight w:val="70"/>
        </w:trPr>
        <w:tc>
          <w:tcPr>
            <w:tcW w:w="2552" w:type="dxa"/>
            <w:shd w:val="clear" w:color="auto" w:fill="auto"/>
          </w:tcPr>
          <w:p w14:paraId="51989749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9 неделя</w:t>
            </w:r>
          </w:p>
          <w:p w14:paraId="65F0B71D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 25 по 31 июля</w:t>
            </w:r>
          </w:p>
        </w:tc>
        <w:tc>
          <w:tcPr>
            <w:tcW w:w="3544" w:type="dxa"/>
            <w:shd w:val="clear" w:color="auto" w:fill="auto"/>
          </w:tcPr>
          <w:p w14:paraId="5EADCD71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</w:t>
            </w:r>
            <w:proofErr w:type="spellStart"/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алант</w:t>
            </w:r>
            <w:proofErr w:type="spellEnd"/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тар әлемі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»</w:t>
            </w:r>
          </w:p>
          <w:p w14:paraId="4CAF5632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«Мир талантов»</w:t>
            </w:r>
          </w:p>
          <w:p w14:paraId="7D8A9673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AB542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14:paraId="3DC88C01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Видео интервью «Независимый Казахстан  глазами детей»</w:t>
            </w:r>
          </w:p>
          <w:p w14:paraId="51AFD2D6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Видеочеллендж «Гимн моей страны»</w:t>
            </w:r>
          </w:p>
          <w:p w14:paraId="613838BA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>Поэтический калейдоскоп «Өлең – сөздің патшасы»</w:t>
            </w:r>
          </w:p>
          <w:p w14:paraId="44E5215E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Фестиваль  КВН «Алтын Дән»</w:t>
            </w:r>
          </w:p>
          <w:p w14:paraId="253DFF46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Детский танцевально- развлекательный «Фестиваль красок»</w:t>
            </w:r>
          </w:p>
          <w:p w14:paraId="5676D807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Фестиваль  дворовых игр</w:t>
            </w:r>
          </w:p>
          <w:p w14:paraId="284A55D8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150" w:line="27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Аукцион  знаний «В мире театра»</w:t>
            </w:r>
          </w:p>
          <w:p w14:paraId="46CBF604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150" w:line="270" w:lineRule="atLeas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Фотоконкурс Vitacci «В кадре детство»</w:t>
            </w:r>
          </w:p>
          <w:p w14:paraId="19A9DA49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Фестиваль детской ретро песни  «Детские песни о главном». </w:t>
            </w:r>
          </w:p>
          <w:p w14:paraId="2427EC67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 казахских национальных инструментов «Өнер мекені – асыл қазына»</w:t>
            </w:r>
          </w:p>
          <w:p w14:paraId="24E969F0" w14:textId="77777777" w:rsidR="00E41416" w:rsidRPr="002E1719" w:rsidRDefault="00E41416" w:rsidP="005D57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Фестиваль десткого танцевального конкурса «Жарқын балалар»</w:t>
            </w:r>
          </w:p>
          <w:p w14:paraId="2AA4E2A4" w14:textId="73216E9F" w:rsidR="00AD7701" w:rsidRPr="002E1719" w:rsidRDefault="00AD7701" w:rsidP="005D579F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Интеллектуальная МЕГА ИГРА «Бала  brain»</w:t>
            </w:r>
          </w:p>
        </w:tc>
      </w:tr>
      <w:tr w:rsidR="002E1719" w:rsidRPr="002E1719" w14:paraId="7433DB83" w14:textId="77777777" w:rsidTr="00E95892">
        <w:trPr>
          <w:trHeight w:val="2332"/>
        </w:trPr>
        <w:tc>
          <w:tcPr>
            <w:tcW w:w="2552" w:type="dxa"/>
            <w:shd w:val="clear" w:color="auto" w:fill="auto"/>
          </w:tcPr>
          <w:p w14:paraId="59724E35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lastRenderedPageBreak/>
              <w:t>10 неделя</w:t>
            </w:r>
          </w:p>
          <w:p w14:paraId="112F2837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 01 по 07 августа</w:t>
            </w:r>
          </w:p>
        </w:tc>
        <w:tc>
          <w:tcPr>
            <w:tcW w:w="3544" w:type="dxa"/>
            <w:shd w:val="clear" w:color="auto" w:fill="auto"/>
          </w:tcPr>
          <w:p w14:paraId="59267B1A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 ғалым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 </w:t>
            </w:r>
          </w:p>
          <w:p w14:paraId="344D8C55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Юный ученый</w:t>
            </w:r>
          </w:p>
        </w:tc>
        <w:tc>
          <w:tcPr>
            <w:tcW w:w="9497" w:type="dxa"/>
            <w:shd w:val="clear" w:color="auto" w:fill="auto"/>
          </w:tcPr>
          <w:p w14:paraId="1E0D6456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Платформа  «Жас ғалымдар зертханасы»</w:t>
            </w:r>
          </w:p>
          <w:p w14:paraId="02CEE75A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Челлендж «Жұлдыздарға қарай»</w:t>
            </w:r>
          </w:p>
          <w:p w14:paraId="568E0C56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Интеллекьуальный практикум с участием ученых  «Наука вокруг нас»</w:t>
            </w:r>
          </w:p>
          <w:p w14:paraId="227C1244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Дискуссионый час посвященный 100 летию летчика штурмовика  Талгата Бегельдинова </w:t>
            </w:r>
          </w:p>
          <w:p w14:paraId="0CD58F13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«Физика – это просто» (</w:t>
            </w:r>
            <w:r w:rsidRPr="002E1719">
              <w:rPr>
                <w:rFonts w:ascii="Times New Roman" w:hAnsi="Times New Roman" w:cs="Times New Roman"/>
                <w:bCs/>
                <w:i/>
                <w:kern w:val="36"/>
                <w:sz w:val="24"/>
                <w:szCs w:val="24"/>
              </w:rPr>
              <w:t>занимательные видео, рассказы ученых, педагогов, физические опыты и эксперименты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)</w:t>
            </w:r>
          </w:p>
          <w:p w14:paraId="77DE939B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Запуск онлайн платформ «Это интересно», «Полезные игры» «Юные атомщики» и др. </w:t>
            </w:r>
          </w:p>
          <w:p w14:paraId="30D19AFE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Организация интеллектуальных онлайн игр</w:t>
            </w:r>
          </w:p>
        </w:tc>
      </w:tr>
      <w:tr w:rsidR="002E1719" w:rsidRPr="002E1719" w14:paraId="232F1D48" w14:textId="77777777" w:rsidTr="00E95892">
        <w:trPr>
          <w:trHeight w:val="70"/>
        </w:trPr>
        <w:tc>
          <w:tcPr>
            <w:tcW w:w="2552" w:type="dxa"/>
            <w:shd w:val="clear" w:color="auto" w:fill="auto"/>
          </w:tcPr>
          <w:p w14:paraId="0479173F" w14:textId="77777777" w:rsidR="00E41416" w:rsidRPr="002E1719" w:rsidRDefault="00E41416" w:rsidP="00E95892">
            <w:pPr>
              <w:pStyle w:val="2"/>
              <w:keepNext w:val="0"/>
              <w:jc w:val="center"/>
              <w:rPr>
                <w:b/>
                <w:sz w:val="24"/>
                <w:szCs w:val="24"/>
                <w:lang w:val="kk-KZ"/>
              </w:rPr>
            </w:pPr>
            <w:r w:rsidRPr="002E1719">
              <w:rPr>
                <w:b/>
                <w:sz w:val="24"/>
                <w:szCs w:val="24"/>
                <w:lang w:val="kk-KZ"/>
              </w:rPr>
              <w:t>11 неделя</w:t>
            </w:r>
          </w:p>
          <w:p w14:paraId="347D79AB" w14:textId="77777777" w:rsidR="00E41416" w:rsidRPr="002E1719" w:rsidRDefault="00E41416" w:rsidP="00E958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 8  по 14 августа</w:t>
            </w:r>
          </w:p>
        </w:tc>
        <w:tc>
          <w:tcPr>
            <w:tcW w:w="3544" w:type="dxa"/>
            <w:shd w:val="clear" w:color="auto" w:fill="auto"/>
          </w:tcPr>
          <w:p w14:paraId="4CB16E49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Ұлы Дала Ұлағаты</w:t>
            </w:r>
          </w:p>
          <w:p w14:paraId="4DE0C634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«История великой степи»</w:t>
            </w:r>
          </w:p>
          <w:p w14:paraId="5367C494" w14:textId="77777777" w:rsidR="00E41416" w:rsidRPr="002E1719" w:rsidRDefault="00E41416" w:rsidP="0057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14:paraId="4EED4D36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Челлендж «Тарих </w:t>
            </w:r>
            <w:r w:rsidRPr="002E17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ұлттық қазына</w:t>
            </w: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»</w:t>
            </w:r>
          </w:p>
          <w:p w14:paraId="00B7FC98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Фотовыставка «Келешегі – кемел аймақ» </w:t>
            </w:r>
          </w:p>
          <w:p w14:paraId="2D61FCE1" w14:textId="77777777" w:rsidR="00E41416" w:rsidRPr="002E1719" w:rsidRDefault="00E41416" w:rsidP="00E41416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33" w:firstLine="0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 xml:space="preserve">Виртуальная экскурсия по музеям Казахстана </w:t>
            </w:r>
          </w:p>
        </w:tc>
      </w:tr>
      <w:tr w:rsidR="002E1719" w:rsidRPr="002E1719" w14:paraId="4FF553DF" w14:textId="77777777" w:rsidTr="00E95892">
        <w:trPr>
          <w:trHeight w:val="70"/>
        </w:trPr>
        <w:tc>
          <w:tcPr>
            <w:tcW w:w="2552" w:type="dxa"/>
            <w:shd w:val="clear" w:color="auto" w:fill="auto"/>
          </w:tcPr>
          <w:p w14:paraId="61831474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12 неделя</w:t>
            </w:r>
          </w:p>
          <w:p w14:paraId="7CB49EA9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t>с 15 по 21 августа</w:t>
            </w:r>
          </w:p>
        </w:tc>
        <w:tc>
          <w:tcPr>
            <w:tcW w:w="3544" w:type="dxa"/>
            <w:shd w:val="clear" w:color="auto" w:fill="auto"/>
          </w:tcPr>
          <w:p w14:paraId="3837ACEF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Ерікті болу – ерлік!</w:t>
            </w:r>
          </w:p>
          <w:p w14:paraId="4AF22A42" w14:textId="77777777" w:rsidR="00E41416" w:rsidRPr="002E1719" w:rsidRDefault="00E41416" w:rsidP="00E95892">
            <w:pPr>
              <w:tabs>
                <w:tab w:val="left" w:pos="927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ab/>
            </w:r>
          </w:p>
          <w:p w14:paraId="474C1339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Быть волонтером – это смело!</w:t>
            </w:r>
          </w:p>
        </w:tc>
        <w:tc>
          <w:tcPr>
            <w:tcW w:w="9497" w:type="dxa"/>
            <w:shd w:val="clear" w:color="auto" w:fill="auto"/>
          </w:tcPr>
          <w:p w14:paraId="4C8A451A" w14:textId="77777777" w:rsidR="00E41416" w:rsidRPr="002E1719" w:rsidRDefault="00E41416" w:rsidP="00E95892">
            <w:pPr>
              <w:pStyle w:val="a3"/>
              <w:spacing w:after="0" w:line="240" w:lineRule="auto"/>
              <w:ind w:left="317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>115 - летие Мухтара Ауезова</w:t>
            </w:r>
          </w:p>
          <w:p w14:paraId="6F89D6A7" w14:textId="77777777" w:rsidR="00E41416" w:rsidRPr="002E1719" w:rsidRDefault="00E41416" w:rsidP="00E95892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t xml:space="preserve">115 летие Мухтара Ауезова «Әлемге әйгілі - Әуезов» </w:t>
            </w:r>
          </w:p>
          <w:p w14:paraId="15FCA734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Акция «Зеленый патруль»</w:t>
            </w:r>
          </w:p>
          <w:p w14:paraId="18A723F9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Марафон «Мейрімділік аптасы»</w:t>
            </w:r>
          </w:p>
          <w:p w14:paraId="5F1BD621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Челенедж «Твори добро другим во благо»</w:t>
            </w:r>
          </w:p>
          <w:p w14:paraId="49F2A58D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Марафон «Доброволец будещего»</w:t>
            </w:r>
          </w:p>
          <w:p w14:paraId="7CC5EBD5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pacing w:line="240" w:lineRule="auto"/>
              <w:ind w:left="33" w:firstLine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2E1719">
              <w:rPr>
                <w:rFonts w:ascii="Times New Roman" w:hAnsi="Times New Roman" w:cs="Times New Roman"/>
                <w:bCs/>
                <w:sz w:val="24"/>
                <w:szCs w:val="24"/>
              </w:rPr>
              <w:t>Виртуальная экскурсия: Центральный государственный музей Республики Казахстан</w:t>
            </w:r>
          </w:p>
        </w:tc>
      </w:tr>
      <w:tr w:rsidR="002E1719" w:rsidRPr="002E1719" w14:paraId="6A8512E5" w14:textId="77777777" w:rsidTr="00E95892">
        <w:trPr>
          <w:trHeight w:val="70"/>
        </w:trPr>
        <w:tc>
          <w:tcPr>
            <w:tcW w:w="2552" w:type="dxa"/>
            <w:shd w:val="clear" w:color="auto" w:fill="auto"/>
          </w:tcPr>
          <w:p w14:paraId="119F77D8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en-US"/>
              </w:rPr>
              <w:t>13 неделя</w:t>
            </w:r>
          </w:p>
          <w:p w14:paraId="2DC5472D" w14:textId="77777777" w:rsidR="00E41416" w:rsidRPr="002E1719" w:rsidRDefault="00E41416" w:rsidP="00E958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</w:pPr>
            <w:r w:rsidRPr="002E1719">
              <w:rPr>
                <w:rFonts w:ascii="Times New Roman" w:eastAsia="Calibri" w:hAnsi="Times New Roman" w:cs="Times New Roman"/>
                <w:sz w:val="24"/>
                <w:szCs w:val="24"/>
                <w:lang w:val="kk-KZ" w:eastAsia="en-US"/>
              </w:rPr>
              <w:lastRenderedPageBreak/>
              <w:t>С 22 по 28  августа</w:t>
            </w:r>
          </w:p>
        </w:tc>
        <w:tc>
          <w:tcPr>
            <w:tcW w:w="3544" w:type="dxa"/>
            <w:shd w:val="clear" w:color="auto" w:fill="auto"/>
          </w:tcPr>
          <w:p w14:paraId="04485B8C" w14:textId="77777777" w:rsidR="00E41416" w:rsidRPr="002E1719" w:rsidRDefault="00E41416" w:rsidP="00E95892">
            <w:pPr>
              <w:pStyle w:val="1"/>
              <w:shd w:val="clear" w:color="auto" w:fill="FFFFFF"/>
              <w:spacing w:before="0" w:line="240" w:lineRule="auto"/>
              <w:jc w:val="center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lastRenderedPageBreak/>
              <w:t>«</w:t>
            </w:r>
            <w:r w:rsidRPr="002E171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kk-KZ"/>
              </w:rPr>
              <w:t xml:space="preserve">Конституция – мемлекет </w:t>
            </w:r>
            <w:r w:rsidRPr="002E1719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  <w:lang w:val="kk-KZ"/>
              </w:rPr>
              <w:lastRenderedPageBreak/>
              <w:t>тәуелсіздігінің негізі»</w:t>
            </w:r>
          </w:p>
          <w:p w14:paraId="66ECC74C" w14:textId="77777777" w:rsidR="00E41416" w:rsidRPr="002E1719" w:rsidRDefault="00E41416" w:rsidP="00E958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A6ACB7" w14:textId="77777777" w:rsidR="00E41416" w:rsidRPr="002E1719" w:rsidRDefault="00E41416" w:rsidP="00E9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3CB6DB" w14:textId="77777777" w:rsidR="00E41416" w:rsidRPr="002E1719" w:rsidRDefault="00E41416" w:rsidP="00E958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497" w:type="dxa"/>
            <w:shd w:val="clear" w:color="auto" w:fill="auto"/>
          </w:tcPr>
          <w:p w14:paraId="193FC940" w14:textId="77777777" w:rsidR="00E41416" w:rsidRPr="002E1719" w:rsidRDefault="00E41416" w:rsidP="00E9589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b/>
                <w:bCs/>
                <w:kern w:val="36"/>
                <w:sz w:val="24"/>
                <w:szCs w:val="24"/>
                <w:lang w:val="kk-KZ"/>
              </w:rPr>
              <w:lastRenderedPageBreak/>
              <w:t>100  - летие Талгата Бегельдинова</w:t>
            </w:r>
          </w:p>
          <w:p w14:paraId="3F185FFC" w14:textId="77777777" w:rsidR="00E41416" w:rsidRPr="002E1719" w:rsidRDefault="00E41416" w:rsidP="00E95892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lastRenderedPageBreak/>
              <w:t xml:space="preserve">Интеллектуальная игра «Что? Где? Когда?»  посвященная 100 летию летчика Талгата Бегельдинова </w:t>
            </w:r>
          </w:p>
          <w:p w14:paraId="2527282E" w14:textId="77777777" w:rsidR="00E41416" w:rsidRPr="002E1719" w:rsidRDefault="00E41416" w:rsidP="00E95892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</w:pPr>
            <w:r w:rsidRPr="002E1719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kk-KZ"/>
              </w:rPr>
              <w:t>Квест – игра «Конституция – ұлы  халық  құндылығы»</w:t>
            </w:r>
          </w:p>
          <w:p w14:paraId="6A3D3A2F" w14:textId="77777777" w:rsidR="00E41416" w:rsidRPr="002E1719" w:rsidRDefault="00E41416" w:rsidP="00E95892">
            <w:pPr>
              <w:pStyle w:val="a3"/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Онлайн интеллектуально-творческие ролики </w:t>
            </w:r>
            <w:r w:rsidRPr="002E1719">
              <w:rPr>
                <w:rFonts w:ascii="Times New Roman" w:hAnsi="Times New Roman" w:cs="Times New Roman"/>
                <w:sz w:val="24"/>
                <w:szCs w:val="24"/>
              </w:rPr>
              <w:t>«Наш общий дом -  Казахстан!»</w:t>
            </w:r>
          </w:p>
          <w:p w14:paraId="49EE163C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Онлайн т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анцевальный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Алға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Қазақстан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  <w:p w14:paraId="4DD7CA9F" w14:textId="77777777" w:rsidR="00E41416" w:rsidRPr="002E1719" w:rsidRDefault="00E41416" w:rsidP="00E41416">
            <w:pPr>
              <w:pStyle w:val="a3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317" w:hanging="284"/>
              <w:jc w:val="both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Исполнение детьми песни  «</w:t>
            </w:r>
            <w:proofErr w:type="spellStart"/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Атамекен</w:t>
            </w:r>
            <w:proofErr w:type="spellEnd"/>
            <w:r w:rsidRPr="002E1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</w:tr>
    </w:tbl>
    <w:p w14:paraId="0E32D2EE" w14:textId="77777777" w:rsidR="00E41416" w:rsidRPr="002E1719" w:rsidRDefault="00E41416" w:rsidP="00E41416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ED2B1FA" w14:textId="77777777" w:rsidR="00E41416" w:rsidRPr="002E1719" w:rsidRDefault="00E41416" w:rsidP="00E4141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bookmarkEnd w:id="0"/>
    <w:p w14:paraId="3E5C4C23" w14:textId="77777777" w:rsidR="005F0593" w:rsidRPr="002E1719" w:rsidRDefault="005F0593">
      <w:pPr>
        <w:rPr>
          <w:rFonts w:ascii="Times New Roman" w:hAnsi="Times New Roman" w:cs="Times New Roman"/>
          <w:sz w:val="24"/>
          <w:szCs w:val="24"/>
        </w:rPr>
      </w:pPr>
    </w:p>
    <w:p w14:paraId="16404458" w14:textId="77777777" w:rsidR="005F0593" w:rsidRPr="002E1719" w:rsidRDefault="005F0593">
      <w:pPr>
        <w:rPr>
          <w:rFonts w:ascii="Times New Roman" w:hAnsi="Times New Roman" w:cs="Times New Roman"/>
          <w:sz w:val="24"/>
          <w:szCs w:val="24"/>
        </w:rPr>
      </w:pPr>
    </w:p>
    <w:sectPr w:rsidR="005F0593" w:rsidRPr="002E1719" w:rsidSect="008750C4">
      <w:pgSz w:w="16838" w:h="11906" w:orient="landscape"/>
      <w:pgMar w:top="851" w:right="1134" w:bottom="1418" w:left="992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A5111" w14:textId="77777777" w:rsidR="00FE1D09" w:rsidRDefault="00FE1D09" w:rsidP="00AB2A68">
      <w:pPr>
        <w:spacing w:after="0" w:line="240" w:lineRule="auto"/>
      </w:pPr>
      <w:r>
        <w:separator/>
      </w:r>
    </w:p>
  </w:endnote>
  <w:endnote w:type="continuationSeparator" w:id="0">
    <w:p w14:paraId="51CD2399" w14:textId="77777777" w:rsidR="00FE1D09" w:rsidRDefault="00FE1D09" w:rsidP="00AB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B4277" w14:textId="77777777" w:rsidR="00FE1D09" w:rsidRDefault="00FE1D09" w:rsidP="00AB2A68">
      <w:pPr>
        <w:spacing w:after="0" w:line="240" w:lineRule="auto"/>
      </w:pPr>
      <w:r>
        <w:separator/>
      </w:r>
    </w:p>
  </w:footnote>
  <w:footnote w:type="continuationSeparator" w:id="0">
    <w:p w14:paraId="1BB96CC7" w14:textId="77777777" w:rsidR="00FE1D09" w:rsidRDefault="00FE1D09" w:rsidP="00AB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47841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8B48C8F" w14:textId="77777777" w:rsidR="00E95892" w:rsidRPr="00AB2A68" w:rsidRDefault="00E95892">
        <w:pPr>
          <w:pStyle w:val="a8"/>
          <w:jc w:val="center"/>
          <w:rPr>
            <w:rFonts w:ascii="Times New Roman" w:hAnsi="Times New Roman" w:cs="Times New Roman"/>
          </w:rPr>
        </w:pPr>
        <w:r w:rsidRPr="00AB2A68">
          <w:rPr>
            <w:rFonts w:ascii="Times New Roman" w:hAnsi="Times New Roman" w:cs="Times New Roman"/>
          </w:rPr>
          <w:fldChar w:fldCharType="begin"/>
        </w:r>
        <w:r w:rsidRPr="00AB2A68">
          <w:rPr>
            <w:rFonts w:ascii="Times New Roman" w:hAnsi="Times New Roman" w:cs="Times New Roman"/>
          </w:rPr>
          <w:instrText>PAGE   \* MERGEFORMAT</w:instrText>
        </w:r>
        <w:r w:rsidRPr="00AB2A68">
          <w:rPr>
            <w:rFonts w:ascii="Times New Roman" w:hAnsi="Times New Roman" w:cs="Times New Roman"/>
          </w:rPr>
          <w:fldChar w:fldCharType="separate"/>
        </w:r>
        <w:r w:rsidR="00E1798C">
          <w:rPr>
            <w:rFonts w:ascii="Times New Roman" w:hAnsi="Times New Roman" w:cs="Times New Roman"/>
            <w:noProof/>
          </w:rPr>
          <w:t>13</w:t>
        </w:r>
        <w:r w:rsidRPr="00AB2A68">
          <w:rPr>
            <w:rFonts w:ascii="Times New Roman" w:hAnsi="Times New Roman" w:cs="Times New Roman"/>
          </w:rPr>
          <w:fldChar w:fldCharType="end"/>
        </w:r>
      </w:p>
    </w:sdtContent>
  </w:sdt>
  <w:p w14:paraId="11810106" w14:textId="77777777" w:rsidR="00E95892" w:rsidRPr="00AB2A68" w:rsidRDefault="00E95892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BDB35" w14:textId="1C1C0F33" w:rsidR="00E95892" w:rsidRPr="006E0CB1" w:rsidRDefault="00E95892">
    <w:pPr>
      <w:pStyle w:val="a8"/>
      <w:jc w:val="center"/>
      <w:rPr>
        <w:rFonts w:ascii="Times New Roman" w:hAnsi="Times New Roman" w:cs="Times New Roman"/>
      </w:rPr>
    </w:pPr>
  </w:p>
  <w:p w14:paraId="0ED56077" w14:textId="77777777" w:rsidR="00E95892" w:rsidRDefault="00E958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8D0"/>
    <w:multiLevelType w:val="hybridMultilevel"/>
    <w:tmpl w:val="47AC1892"/>
    <w:lvl w:ilvl="0" w:tplc="186C5A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84A0E"/>
    <w:multiLevelType w:val="hybridMultilevel"/>
    <w:tmpl w:val="5EBA7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B11B3"/>
    <w:multiLevelType w:val="hybridMultilevel"/>
    <w:tmpl w:val="D2AA8212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B21F8C"/>
    <w:multiLevelType w:val="hybridMultilevel"/>
    <w:tmpl w:val="CB4A7CEC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D45B1"/>
    <w:multiLevelType w:val="hybridMultilevel"/>
    <w:tmpl w:val="CF3E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A6084"/>
    <w:multiLevelType w:val="hybridMultilevel"/>
    <w:tmpl w:val="F1C22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202AA"/>
    <w:multiLevelType w:val="hybridMultilevel"/>
    <w:tmpl w:val="B90A4554"/>
    <w:lvl w:ilvl="0" w:tplc="62BC2DC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E3C59"/>
    <w:multiLevelType w:val="hybridMultilevel"/>
    <w:tmpl w:val="E0A25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03D77"/>
    <w:multiLevelType w:val="hybridMultilevel"/>
    <w:tmpl w:val="C0EC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8813AB"/>
    <w:multiLevelType w:val="hybridMultilevel"/>
    <w:tmpl w:val="7C462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F216BF"/>
    <w:multiLevelType w:val="hybridMultilevel"/>
    <w:tmpl w:val="88C42C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207915"/>
    <w:multiLevelType w:val="hybridMultilevel"/>
    <w:tmpl w:val="2BF6E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460DF3"/>
    <w:multiLevelType w:val="hybridMultilevel"/>
    <w:tmpl w:val="A1F47E58"/>
    <w:lvl w:ilvl="0" w:tplc="F05A499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07177"/>
    <w:multiLevelType w:val="hybridMultilevel"/>
    <w:tmpl w:val="0C403CEA"/>
    <w:lvl w:ilvl="0" w:tplc="590A6C58">
      <w:start w:val="1"/>
      <w:numFmt w:val="decimal"/>
      <w:lvlText w:val="%1)"/>
      <w:lvlJc w:val="left"/>
      <w:pPr>
        <w:ind w:left="1782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22E5C11"/>
    <w:multiLevelType w:val="hybridMultilevel"/>
    <w:tmpl w:val="2700AA84"/>
    <w:lvl w:ilvl="0" w:tplc="3AF680D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02BB9"/>
    <w:multiLevelType w:val="hybridMultilevel"/>
    <w:tmpl w:val="40963A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544998"/>
    <w:multiLevelType w:val="hybridMultilevel"/>
    <w:tmpl w:val="2D16E8F2"/>
    <w:lvl w:ilvl="0" w:tplc="62BC2DC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64E1C"/>
    <w:multiLevelType w:val="hybridMultilevel"/>
    <w:tmpl w:val="C00AD550"/>
    <w:lvl w:ilvl="0" w:tplc="7D6E807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5F1440"/>
    <w:multiLevelType w:val="hybridMultilevel"/>
    <w:tmpl w:val="C354F926"/>
    <w:lvl w:ilvl="0" w:tplc="C2D4E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F7176"/>
    <w:multiLevelType w:val="hybridMultilevel"/>
    <w:tmpl w:val="FE3E4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8"/>
  </w:num>
  <w:num w:numId="4">
    <w:abstractNumId w:val="0"/>
  </w:num>
  <w:num w:numId="5">
    <w:abstractNumId w:val="13"/>
  </w:num>
  <w:num w:numId="6">
    <w:abstractNumId w:val="3"/>
  </w:num>
  <w:num w:numId="7">
    <w:abstractNumId w:val="2"/>
  </w:num>
  <w:num w:numId="8">
    <w:abstractNumId w:val="16"/>
  </w:num>
  <w:num w:numId="9">
    <w:abstractNumId w:val="6"/>
  </w:num>
  <w:num w:numId="10">
    <w:abstractNumId w:val="14"/>
  </w:num>
  <w:num w:numId="11">
    <w:abstractNumId w:val="17"/>
  </w:num>
  <w:num w:numId="12">
    <w:abstractNumId w:val="1"/>
  </w:num>
  <w:num w:numId="13">
    <w:abstractNumId w:val="7"/>
  </w:num>
  <w:num w:numId="14">
    <w:abstractNumId w:val="9"/>
  </w:num>
  <w:num w:numId="15">
    <w:abstractNumId w:val="8"/>
  </w:num>
  <w:num w:numId="16">
    <w:abstractNumId w:val="19"/>
  </w:num>
  <w:num w:numId="17">
    <w:abstractNumId w:val="4"/>
  </w:num>
  <w:num w:numId="18">
    <w:abstractNumId w:val="10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B8"/>
    <w:rsid w:val="00006A25"/>
    <w:rsid w:val="00037CF6"/>
    <w:rsid w:val="0005078E"/>
    <w:rsid w:val="000606FF"/>
    <w:rsid w:val="00085B03"/>
    <w:rsid w:val="000954F1"/>
    <w:rsid w:val="0009635E"/>
    <w:rsid w:val="000A53BF"/>
    <w:rsid w:val="000A6BDF"/>
    <w:rsid w:val="000D4528"/>
    <w:rsid w:val="000D6259"/>
    <w:rsid w:val="001215DC"/>
    <w:rsid w:val="00133EA3"/>
    <w:rsid w:val="0013481D"/>
    <w:rsid w:val="00152006"/>
    <w:rsid w:val="0015238D"/>
    <w:rsid w:val="00175A4C"/>
    <w:rsid w:val="00181F77"/>
    <w:rsid w:val="0018551E"/>
    <w:rsid w:val="00190BC2"/>
    <w:rsid w:val="00190DE3"/>
    <w:rsid w:val="0019380C"/>
    <w:rsid w:val="00193E53"/>
    <w:rsid w:val="001C3B44"/>
    <w:rsid w:val="001C5B43"/>
    <w:rsid w:val="001F3BCD"/>
    <w:rsid w:val="0024131D"/>
    <w:rsid w:val="002564EB"/>
    <w:rsid w:val="002764A9"/>
    <w:rsid w:val="002B29AD"/>
    <w:rsid w:val="002B7D04"/>
    <w:rsid w:val="002C23FD"/>
    <w:rsid w:val="002E1719"/>
    <w:rsid w:val="002E3DD8"/>
    <w:rsid w:val="002E7E92"/>
    <w:rsid w:val="0030137A"/>
    <w:rsid w:val="0033379F"/>
    <w:rsid w:val="003378C8"/>
    <w:rsid w:val="003467C8"/>
    <w:rsid w:val="003508BD"/>
    <w:rsid w:val="00365CA1"/>
    <w:rsid w:val="003706B8"/>
    <w:rsid w:val="00375829"/>
    <w:rsid w:val="00392C56"/>
    <w:rsid w:val="003C46E8"/>
    <w:rsid w:val="00411137"/>
    <w:rsid w:val="0042448B"/>
    <w:rsid w:val="004422EE"/>
    <w:rsid w:val="004536B4"/>
    <w:rsid w:val="004571E4"/>
    <w:rsid w:val="00467B22"/>
    <w:rsid w:val="0049066B"/>
    <w:rsid w:val="004A007B"/>
    <w:rsid w:val="004A3F4B"/>
    <w:rsid w:val="004B31C9"/>
    <w:rsid w:val="004C0A47"/>
    <w:rsid w:val="004D4E8F"/>
    <w:rsid w:val="004E0D64"/>
    <w:rsid w:val="004F6008"/>
    <w:rsid w:val="00537128"/>
    <w:rsid w:val="005642A0"/>
    <w:rsid w:val="00572AAD"/>
    <w:rsid w:val="00582F5B"/>
    <w:rsid w:val="005A799E"/>
    <w:rsid w:val="005D579F"/>
    <w:rsid w:val="005F0593"/>
    <w:rsid w:val="00603AB7"/>
    <w:rsid w:val="00624334"/>
    <w:rsid w:val="006534CF"/>
    <w:rsid w:val="00680FA8"/>
    <w:rsid w:val="006813F7"/>
    <w:rsid w:val="006E0CB1"/>
    <w:rsid w:val="00700743"/>
    <w:rsid w:val="00705047"/>
    <w:rsid w:val="00723F53"/>
    <w:rsid w:val="00751584"/>
    <w:rsid w:val="00753D57"/>
    <w:rsid w:val="0079654B"/>
    <w:rsid w:val="007C2AFB"/>
    <w:rsid w:val="007F6BDF"/>
    <w:rsid w:val="008234DC"/>
    <w:rsid w:val="0084025F"/>
    <w:rsid w:val="00844F1A"/>
    <w:rsid w:val="00845DF1"/>
    <w:rsid w:val="008750C4"/>
    <w:rsid w:val="008A6A2B"/>
    <w:rsid w:val="008A7E38"/>
    <w:rsid w:val="008D39D3"/>
    <w:rsid w:val="00906092"/>
    <w:rsid w:val="00906FBB"/>
    <w:rsid w:val="00933AC9"/>
    <w:rsid w:val="00944D94"/>
    <w:rsid w:val="00966B25"/>
    <w:rsid w:val="00972022"/>
    <w:rsid w:val="009B4B93"/>
    <w:rsid w:val="009E788A"/>
    <w:rsid w:val="009F2A9B"/>
    <w:rsid w:val="00A27471"/>
    <w:rsid w:val="00A33D65"/>
    <w:rsid w:val="00A3511D"/>
    <w:rsid w:val="00A404FA"/>
    <w:rsid w:val="00A44A04"/>
    <w:rsid w:val="00A71A7B"/>
    <w:rsid w:val="00A824AF"/>
    <w:rsid w:val="00A848C9"/>
    <w:rsid w:val="00AB2A68"/>
    <w:rsid w:val="00AD7701"/>
    <w:rsid w:val="00AE7224"/>
    <w:rsid w:val="00B225AA"/>
    <w:rsid w:val="00B44DE6"/>
    <w:rsid w:val="00B57262"/>
    <w:rsid w:val="00B5756B"/>
    <w:rsid w:val="00B66CAB"/>
    <w:rsid w:val="00B75363"/>
    <w:rsid w:val="00B846B5"/>
    <w:rsid w:val="00B90F2C"/>
    <w:rsid w:val="00BD0829"/>
    <w:rsid w:val="00C111E8"/>
    <w:rsid w:val="00C13237"/>
    <w:rsid w:val="00C46CDB"/>
    <w:rsid w:val="00C62758"/>
    <w:rsid w:val="00C64FF3"/>
    <w:rsid w:val="00C75B8D"/>
    <w:rsid w:val="00CA6AD5"/>
    <w:rsid w:val="00CB0BEE"/>
    <w:rsid w:val="00CB1243"/>
    <w:rsid w:val="00CB4DEC"/>
    <w:rsid w:val="00CC4157"/>
    <w:rsid w:val="00CD6B6D"/>
    <w:rsid w:val="00D01F38"/>
    <w:rsid w:val="00D32822"/>
    <w:rsid w:val="00D42E19"/>
    <w:rsid w:val="00D51C41"/>
    <w:rsid w:val="00D54F95"/>
    <w:rsid w:val="00D5737F"/>
    <w:rsid w:val="00D64CB8"/>
    <w:rsid w:val="00D66AA6"/>
    <w:rsid w:val="00DC2A43"/>
    <w:rsid w:val="00DC2B80"/>
    <w:rsid w:val="00E1798C"/>
    <w:rsid w:val="00E32175"/>
    <w:rsid w:val="00E35740"/>
    <w:rsid w:val="00E41416"/>
    <w:rsid w:val="00E4554A"/>
    <w:rsid w:val="00E5416D"/>
    <w:rsid w:val="00E57FBF"/>
    <w:rsid w:val="00E60853"/>
    <w:rsid w:val="00E9389B"/>
    <w:rsid w:val="00E95892"/>
    <w:rsid w:val="00EC3E77"/>
    <w:rsid w:val="00ED4BFE"/>
    <w:rsid w:val="00EF605A"/>
    <w:rsid w:val="00F00A9E"/>
    <w:rsid w:val="00F343AF"/>
    <w:rsid w:val="00F45EA7"/>
    <w:rsid w:val="00F86A59"/>
    <w:rsid w:val="00F93959"/>
    <w:rsid w:val="00FA4F96"/>
    <w:rsid w:val="00FE1D09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A06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D64CB8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D64CB8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D64C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4CB8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64C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6">
    <w:name w:val="style286"/>
    <w:basedOn w:val="a"/>
    <w:qFormat/>
    <w:rsid w:val="00D6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64C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4CB8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D64CB8"/>
  </w:style>
  <w:style w:type="paragraph" w:styleId="a8">
    <w:name w:val="header"/>
    <w:basedOn w:val="a"/>
    <w:link w:val="a9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2A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2A6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ED4BFE"/>
    <w:rPr>
      <w:b/>
      <w:bCs/>
    </w:rPr>
  </w:style>
  <w:style w:type="paragraph" w:styleId="ad">
    <w:name w:val="Normal (Web)"/>
    <w:basedOn w:val="a"/>
    <w:uiPriority w:val="99"/>
    <w:semiHidden/>
    <w:unhideWhenUsed/>
    <w:rsid w:val="004F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C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5B43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semiHidden/>
    <w:unhideWhenUsed/>
    <w:rsid w:val="00E9389B"/>
    <w:rPr>
      <w:color w:val="0000FF"/>
      <w:u w:val="single"/>
    </w:rPr>
  </w:style>
  <w:style w:type="character" w:customStyle="1" w:styleId="fontstyle01">
    <w:name w:val="fontstyle01"/>
    <w:basedOn w:val="a0"/>
    <w:rsid w:val="0041113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11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11137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B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07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64C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4C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маркированный,2 список маркированный"/>
    <w:basedOn w:val="a"/>
    <w:link w:val="a4"/>
    <w:uiPriority w:val="34"/>
    <w:qFormat/>
    <w:rsid w:val="00D64CB8"/>
    <w:pPr>
      <w:ind w:left="720"/>
      <w:contextualSpacing/>
    </w:pPr>
  </w:style>
  <w:style w:type="character" w:customStyle="1" w:styleId="a4">
    <w:name w:val="Абзац списка Знак"/>
    <w:aliases w:val="маркированный Знак,2 список маркированный Знак"/>
    <w:link w:val="a3"/>
    <w:uiPriority w:val="34"/>
    <w:rsid w:val="00D64CB8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D64CB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D64CB8"/>
    <w:rPr>
      <w:rFonts w:eastAsiaTheme="minorEastAsia"/>
      <w:lang w:eastAsia="ru-RU"/>
    </w:rPr>
  </w:style>
  <w:style w:type="table" w:styleId="a7">
    <w:name w:val="Table Grid"/>
    <w:basedOn w:val="a1"/>
    <w:uiPriority w:val="39"/>
    <w:rsid w:val="00D64C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86">
    <w:name w:val="style286"/>
    <w:basedOn w:val="a"/>
    <w:qFormat/>
    <w:rsid w:val="00D6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64C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64CB8"/>
    <w:rPr>
      <w:rFonts w:eastAsiaTheme="minorEastAsia"/>
      <w:lang w:eastAsia="ru-RU"/>
    </w:rPr>
  </w:style>
  <w:style w:type="character" w:customStyle="1" w:styleId="submenu-table">
    <w:name w:val="submenu-table"/>
    <w:basedOn w:val="a0"/>
    <w:rsid w:val="00D64CB8"/>
  </w:style>
  <w:style w:type="paragraph" w:styleId="a8">
    <w:name w:val="header"/>
    <w:basedOn w:val="a"/>
    <w:link w:val="a9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2A6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AB2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2A68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007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c">
    <w:name w:val="Strong"/>
    <w:uiPriority w:val="22"/>
    <w:qFormat/>
    <w:rsid w:val="00ED4BFE"/>
    <w:rPr>
      <w:b/>
      <w:bCs/>
    </w:rPr>
  </w:style>
  <w:style w:type="paragraph" w:styleId="ad">
    <w:name w:val="Normal (Web)"/>
    <w:basedOn w:val="a"/>
    <w:uiPriority w:val="99"/>
    <w:semiHidden/>
    <w:unhideWhenUsed/>
    <w:rsid w:val="004F6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C5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C5B43"/>
    <w:rPr>
      <w:rFonts w:ascii="Segoe UI" w:eastAsiaTheme="minorEastAsia" w:hAnsi="Segoe UI" w:cs="Segoe UI"/>
      <w:sz w:val="18"/>
      <w:szCs w:val="18"/>
      <w:lang w:eastAsia="ru-RU"/>
    </w:rPr>
  </w:style>
  <w:style w:type="character" w:styleId="af0">
    <w:name w:val="Hyperlink"/>
    <w:basedOn w:val="a0"/>
    <w:uiPriority w:val="99"/>
    <w:semiHidden/>
    <w:unhideWhenUsed/>
    <w:rsid w:val="00E9389B"/>
    <w:rPr>
      <w:color w:val="0000FF"/>
      <w:u w:val="single"/>
    </w:rPr>
  </w:style>
  <w:style w:type="character" w:customStyle="1" w:styleId="fontstyle01">
    <w:name w:val="fontstyle01"/>
    <w:basedOn w:val="a0"/>
    <w:rsid w:val="0041113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113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11137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D331-F6D6-4868-9EC0-032E5AEA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4148</Words>
  <Characters>23647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Аблаев Арман Торекулович</dc:creator>
  <cp:lastModifiedBy>Тажикенова</cp:lastModifiedBy>
  <cp:revision>20</cp:revision>
  <cp:lastPrinted>2022-05-20T04:54:00Z</cp:lastPrinted>
  <dcterms:created xsi:type="dcterms:W3CDTF">2022-05-20T05:03:00Z</dcterms:created>
  <dcterms:modified xsi:type="dcterms:W3CDTF">2022-05-23T05:12:00Z</dcterms:modified>
</cp:coreProperties>
</file>