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5BBFD" w14:textId="77777777" w:rsidR="00330315" w:rsidRPr="00686D06" w:rsidRDefault="00330315" w:rsidP="00330315">
      <w:pPr>
        <w:jc w:val="center"/>
        <w:rPr>
          <w:b/>
          <w:sz w:val="28"/>
          <w:szCs w:val="28"/>
          <w:lang w:val="kk-KZ"/>
        </w:rPr>
      </w:pPr>
      <w:r w:rsidRPr="00686D06">
        <w:rPr>
          <w:b/>
          <w:sz w:val="28"/>
          <w:szCs w:val="28"/>
          <w:lang w:val="ru-RU"/>
        </w:rPr>
        <w:t>Концертмейстердің</w:t>
      </w:r>
      <w:r w:rsidRPr="00686D06">
        <w:rPr>
          <w:b/>
          <w:sz w:val="28"/>
          <w:szCs w:val="28"/>
          <w:lang w:val="kk-KZ"/>
        </w:rPr>
        <w:t xml:space="preserve"> бос лауазымына </w:t>
      </w:r>
      <w:proofErr w:type="gramStart"/>
      <w:r w:rsidRPr="00686D06">
        <w:rPr>
          <w:b/>
          <w:sz w:val="28"/>
          <w:szCs w:val="28"/>
          <w:lang w:val="kk-KZ"/>
        </w:rPr>
        <w:t>орналасу</w:t>
      </w:r>
      <w:proofErr w:type="gramEnd"/>
      <w:r w:rsidRPr="00686D06">
        <w:rPr>
          <w:b/>
          <w:sz w:val="28"/>
          <w:szCs w:val="28"/>
          <w:lang w:val="kk-KZ"/>
        </w:rPr>
        <w:t>ға конкурс өткізу туралы хабарландыру</w:t>
      </w:r>
    </w:p>
    <w:p w14:paraId="73B9A675" w14:textId="77777777" w:rsidR="00330315" w:rsidRPr="00686D06" w:rsidRDefault="00330315" w:rsidP="00330315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686D06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686D06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3433D6A2" w14:textId="77777777" w:rsidR="00330315" w:rsidRPr="00686D06" w:rsidRDefault="00330315" w:rsidP="00330315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686D06">
        <w:rPr>
          <w:b/>
          <w:sz w:val="24"/>
          <w:szCs w:val="24"/>
          <w:lang w:val="kk-KZ"/>
        </w:rPr>
        <w:t>Орналасқан мекенжайы:</w:t>
      </w:r>
      <w:r w:rsidRPr="00686D06">
        <w:rPr>
          <w:sz w:val="24"/>
          <w:szCs w:val="24"/>
          <w:lang w:val="kk-KZ"/>
        </w:rPr>
        <w:t xml:space="preserve"> 110000, Қостанай қ., Пушкин к-сі, 64.</w:t>
      </w:r>
    </w:p>
    <w:p w14:paraId="562CA003" w14:textId="77777777" w:rsidR="00474F5D" w:rsidRDefault="00330315" w:rsidP="00474F5D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686D06">
        <w:rPr>
          <w:b/>
          <w:lang w:val="kk-KZ"/>
        </w:rPr>
        <w:t>Телефондар</w:t>
      </w:r>
      <w:r w:rsidRPr="00686D06">
        <w:rPr>
          <w:lang w:val="kk-KZ"/>
        </w:rPr>
        <w:t xml:space="preserve">: 54-54-26; 54-13-13; Эл пошта: </w:t>
      </w:r>
      <w:r w:rsidR="00474F5D">
        <w:rPr>
          <w:shd w:val="clear" w:color="auto" w:fill="FFFFFF"/>
        </w:rPr>
        <w:t>dmsh-kst@yandex.kz</w:t>
      </w:r>
    </w:p>
    <w:p w14:paraId="63D617D6" w14:textId="70E68296" w:rsidR="00330315" w:rsidRPr="00686D06" w:rsidRDefault="00330315" w:rsidP="00474F5D">
      <w:pPr>
        <w:pStyle w:val="30"/>
        <w:keepNext/>
        <w:keepLines/>
        <w:spacing w:line="240" w:lineRule="auto"/>
        <w:jc w:val="both"/>
        <w:rPr>
          <w:b/>
          <w:sz w:val="28"/>
          <w:szCs w:val="28"/>
          <w:lang w:val="kk-KZ"/>
        </w:rPr>
      </w:pPr>
      <w:r w:rsidRPr="00686D06">
        <w:rPr>
          <w:b/>
          <w:sz w:val="24"/>
          <w:szCs w:val="24"/>
          <w:lang w:val="kk-KZ"/>
        </w:rPr>
        <w:t>Бос лауазымның атауы:</w:t>
      </w:r>
      <w:r w:rsidRPr="00686D06">
        <w:rPr>
          <w:sz w:val="24"/>
          <w:szCs w:val="24"/>
          <w:lang w:val="kk-KZ"/>
        </w:rPr>
        <w:t xml:space="preserve"> </w:t>
      </w:r>
      <w:r w:rsidRPr="00686D06">
        <w:rPr>
          <w:b/>
          <w:sz w:val="28"/>
          <w:szCs w:val="28"/>
          <w:lang w:val="kk-KZ"/>
        </w:rPr>
        <w:t xml:space="preserve">Концертмейстер </w:t>
      </w:r>
    </w:p>
    <w:p w14:paraId="275D58B7" w14:textId="77777777" w:rsidR="00330315" w:rsidRPr="00686D06" w:rsidRDefault="00330315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14:paraId="43213481" w14:textId="77777777" w:rsidR="00080478" w:rsidRPr="00686D06" w:rsidRDefault="00080478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6BE81266" w14:textId="77777777" w:rsidR="001F4247" w:rsidRPr="00686D06" w:rsidRDefault="001F4247" w:rsidP="001F4247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r w:rsidRPr="00686D06">
        <w:rPr>
          <w:b/>
          <w:sz w:val="24"/>
          <w:szCs w:val="24"/>
          <w:lang w:val="kk-KZ"/>
        </w:rPr>
        <w:t>Негізгі функционалдық міндеттері:</w:t>
      </w:r>
    </w:p>
    <w:p w14:paraId="4116D594" w14:textId="77777777" w:rsidR="001F4247" w:rsidRPr="00280FA8" w:rsidRDefault="001F4247" w:rsidP="001F4247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  <w:lang w:val="kk-KZ"/>
        </w:rPr>
      </w:pPr>
      <w:r w:rsidRPr="00280FA8">
        <w:rPr>
          <w:sz w:val="24"/>
          <w:szCs w:val="24"/>
          <w:lang w:val="kk-KZ"/>
        </w:rPr>
        <w:t>оқытушылармен бірге тақырыптық жоспарлар мен бағдарламалар әзірлейді, қажет болған жағдайда білім алушылармен жеке және топтық сабақтар өткізеді;</w:t>
      </w:r>
    </w:p>
    <w:p w14:paraId="240C78CB" w14:textId="77777777" w:rsidR="001F4247" w:rsidRPr="00280FA8" w:rsidRDefault="001F4247" w:rsidP="001F4247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  <w:lang w:val="kk-KZ"/>
        </w:rPr>
      </w:pPr>
      <w:r w:rsidRPr="00280FA8">
        <w:rPr>
          <w:sz w:val="24"/>
          <w:szCs w:val="24"/>
          <w:lang w:val="kk-KZ"/>
        </w:rPr>
        <w:t>білім алушылардың орындаушылық дағдыларын қалыптастырады, ансамбльд</w:t>
      </w:r>
      <w:r w:rsidRPr="00686D06">
        <w:rPr>
          <w:sz w:val="24"/>
          <w:szCs w:val="24"/>
          <w:lang w:val="kk-KZ"/>
        </w:rPr>
        <w:t>е</w:t>
      </w:r>
      <w:r w:rsidRPr="00280FA8">
        <w:rPr>
          <w:sz w:val="24"/>
          <w:szCs w:val="24"/>
          <w:lang w:val="kk-KZ"/>
        </w:rPr>
        <w:t xml:space="preserve"> ой</w:t>
      </w:r>
      <w:r w:rsidRPr="00686D06">
        <w:rPr>
          <w:sz w:val="24"/>
          <w:szCs w:val="24"/>
          <w:lang w:val="kk-KZ"/>
        </w:rPr>
        <w:t>нау</w:t>
      </w:r>
      <w:r w:rsidRPr="00280FA8">
        <w:rPr>
          <w:sz w:val="24"/>
          <w:szCs w:val="24"/>
          <w:lang w:val="kk-KZ"/>
        </w:rPr>
        <w:t xml:space="preserve"> дағдыларын дамытады, олардың көркемдік талғамын дамытуға, музыкалық-бейнелі түсініктерін кеңейтуге және шығармашылық даралығын тәрбиелеуге </w:t>
      </w:r>
      <w:r w:rsidRPr="00686D06">
        <w:rPr>
          <w:sz w:val="24"/>
          <w:szCs w:val="24"/>
          <w:lang w:val="kk-KZ"/>
        </w:rPr>
        <w:t>көмектеседі</w:t>
      </w:r>
      <w:r w:rsidRPr="00280FA8">
        <w:rPr>
          <w:sz w:val="24"/>
          <w:szCs w:val="24"/>
          <w:lang w:val="kk-KZ"/>
        </w:rPr>
        <w:t>;</w:t>
      </w:r>
    </w:p>
    <w:p w14:paraId="0D82B80D" w14:textId="77777777" w:rsidR="001F4247" w:rsidRPr="00280FA8" w:rsidRDefault="001F4247" w:rsidP="001F4247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  <w:lang w:val="kk-KZ"/>
        </w:rPr>
      </w:pPr>
      <w:r w:rsidRPr="00280FA8">
        <w:rPr>
          <w:sz w:val="24"/>
          <w:szCs w:val="24"/>
          <w:lang w:val="kk-KZ"/>
        </w:rPr>
        <w:t>сабақтарда, емтихандарда, сынақтарда, концерттерде және т. б. музыкалық материалдардың кәсіби орындалуын қамтамасыз етеді;</w:t>
      </w:r>
    </w:p>
    <w:p w14:paraId="6ADB75F4" w14:textId="77777777" w:rsidR="001F4247" w:rsidRPr="00686D06" w:rsidRDefault="001F4247" w:rsidP="001F4247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rPr>
          <w:sz w:val="24"/>
          <w:szCs w:val="24"/>
        </w:rPr>
      </w:pPr>
      <w:r w:rsidRPr="00686D06">
        <w:rPr>
          <w:sz w:val="24"/>
          <w:szCs w:val="24"/>
        </w:rPr>
        <w:t xml:space="preserve">музыкалық шығармаларды парақтан </w:t>
      </w:r>
      <w:proofErr w:type="gramStart"/>
      <w:r w:rsidRPr="00686D06">
        <w:rPr>
          <w:sz w:val="24"/>
          <w:szCs w:val="24"/>
        </w:rPr>
        <w:t>о</w:t>
      </w:r>
      <w:proofErr w:type="gramEnd"/>
      <w:r w:rsidRPr="00686D06">
        <w:rPr>
          <w:sz w:val="24"/>
          <w:szCs w:val="24"/>
        </w:rPr>
        <w:t>қиды, тасымалдайды;</w:t>
      </w:r>
    </w:p>
    <w:p w14:paraId="00490A6E" w14:textId="77777777" w:rsidR="001F4247" w:rsidRPr="00686D06" w:rsidRDefault="001F4247" w:rsidP="001F4247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rPr>
          <w:sz w:val="24"/>
          <w:szCs w:val="24"/>
        </w:rPr>
      </w:pPr>
      <w:r w:rsidRPr="00686D06">
        <w:rPr>
          <w:sz w:val="24"/>
          <w:szCs w:val="24"/>
        </w:rPr>
        <w:t>белгіленген есептік құжаттаманы уақ</w:t>
      </w:r>
      <w:r w:rsidRPr="00686D06">
        <w:rPr>
          <w:sz w:val="24"/>
          <w:szCs w:val="24"/>
          <w:lang w:val="kk-KZ"/>
        </w:rPr>
        <w:t>ы</w:t>
      </w:r>
      <w:r w:rsidRPr="00686D06">
        <w:rPr>
          <w:sz w:val="24"/>
          <w:szCs w:val="24"/>
        </w:rPr>
        <w:t xml:space="preserve">тылы жасайды және оны тікелей </w:t>
      </w:r>
      <w:proofErr w:type="gramStart"/>
      <w:r w:rsidRPr="00686D06">
        <w:rPr>
          <w:sz w:val="24"/>
          <w:szCs w:val="24"/>
        </w:rPr>
        <w:t>басшылар</w:t>
      </w:r>
      <w:proofErr w:type="gramEnd"/>
      <w:r w:rsidRPr="00686D06">
        <w:rPr>
          <w:sz w:val="24"/>
          <w:szCs w:val="24"/>
        </w:rPr>
        <w:t>ға ұсынады;</w:t>
      </w:r>
    </w:p>
    <w:p w14:paraId="0D21C9F3" w14:textId="77777777" w:rsidR="001F4247" w:rsidRPr="00686D06" w:rsidRDefault="001F4247" w:rsidP="001F4247">
      <w:pPr>
        <w:pStyle w:val="1"/>
        <w:numPr>
          <w:ilvl w:val="0"/>
          <w:numId w:val="7"/>
        </w:numPr>
        <w:shd w:val="clear" w:color="auto" w:fill="auto"/>
        <w:tabs>
          <w:tab w:val="left" w:pos="490"/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</w:rPr>
        <w:t>педагогикалық, әдістемелік кеңестердің жұмысына, ата-аналар жиналыстарын, тәрбие және білім беру бағдарламасында көзделген басқа да іс-шараларды өткізуге, ата-аналарға (</w:t>
      </w:r>
      <w:proofErr w:type="gramStart"/>
      <w:r w:rsidRPr="00686D06">
        <w:rPr>
          <w:sz w:val="24"/>
          <w:szCs w:val="24"/>
        </w:rPr>
        <w:t>заңды</w:t>
      </w:r>
      <w:proofErr w:type="gramEnd"/>
      <w:r w:rsidRPr="00686D06">
        <w:rPr>
          <w:sz w:val="24"/>
          <w:szCs w:val="24"/>
        </w:rPr>
        <w:t xml:space="preserve"> өкілдерге)</w:t>
      </w:r>
      <w:r w:rsidRPr="00686D06">
        <w:rPr>
          <w:sz w:val="24"/>
          <w:szCs w:val="24"/>
          <w:lang w:val="kk-KZ"/>
        </w:rPr>
        <w:t xml:space="preserve"> </w:t>
      </w:r>
      <w:r w:rsidRPr="00686D06">
        <w:rPr>
          <w:sz w:val="24"/>
          <w:szCs w:val="24"/>
        </w:rPr>
        <w:t>әдістемелік және консультациялық көмек</w:t>
      </w:r>
      <w:r w:rsidRPr="00686D06">
        <w:rPr>
          <w:sz w:val="24"/>
          <w:szCs w:val="24"/>
          <w:lang w:val="kk-KZ"/>
        </w:rPr>
        <w:t xml:space="preserve"> беруді</w:t>
      </w:r>
      <w:r w:rsidRPr="00686D06">
        <w:rPr>
          <w:sz w:val="24"/>
          <w:szCs w:val="24"/>
        </w:rPr>
        <w:t xml:space="preserve"> ұйымдастыруға және өткізуге қатысады;</w:t>
      </w:r>
      <w:r w:rsidRPr="00686D06">
        <w:rPr>
          <w:sz w:val="24"/>
          <w:szCs w:val="24"/>
          <w:lang w:val="kk-KZ"/>
        </w:rPr>
        <w:t xml:space="preserve"> </w:t>
      </w:r>
    </w:p>
    <w:p w14:paraId="644D144B" w14:textId="77777777" w:rsidR="001F4247" w:rsidRPr="00686D06" w:rsidRDefault="001F4247" w:rsidP="001F4247">
      <w:pPr>
        <w:pStyle w:val="1"/>
        <w:numPr>
          <w:ilvl w:val="0"/>
          <w:numId w:val="7"/>
        </w:numPr>
        <w:shd w:val="clear" w:color="auto" w:fill="auto"/>
        <w:tabs>
          <w:tab w:val="left" w:pos="490"/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  <w:lang w:val="kk-KZ"/>
        </w:rPr>
        <w:t>ауырып қалуына байланысты жұмысқа шыға алмайтыны туралы оқытушыны және директордың орынбасарын уақытылы хабардар етеді</w:t>
      </w:r>
      <w:r w:rsidRPr="00686D06">
        <w:rPr>
          <w:sz w:val="24"/>
          <w:szCs w:val="24"/>
        </w:rPr>
        <w:t>;</w:t>
      </w:r>
      <w:r w:rsidRPr="00686D06">
        <w:rPr>
          <w:sz w:val="24"/>
          <w:szCs w:val="24"/>
          <w:lang w:val="kk-KZ"/>
        </w:rPr>
        <w:t xml:space="preserve">  </w:t>
      </w:r>
    </w:p>
    <w:p w14:paraId="7C105F1E" w14:textId="77777777" w:rsidR="001F4247" w:rsidRPr="00686D06" w:rsidRDefault="001F4247" w:rsidP="001F4247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</w:rPr>
        <w:t>еңбекті қорғ</w:t>
      </w:r>
      <w:proofErr w:type="gramStart"/>
      <w:r w:rsidRPr="00686D06">
        <w:rPr>
          <w:sz w:val="24"/>
          <w:szCs w:val="24"/>
        </w:rPr>
        <w:t>ау</w:t>
      </w:r>
      <w:proofErr w:type="gramEnd"/>
      <w:r w:rsidRPr="00686D06">
        <w:rPr>
          <w:sz w:val="24"/>
          <w:szCs w:val="24"/>
        </w:rPr>
        <w:t xml:space="preserve">, </w:t>
      </w:r>
      <w:r w:rsidRPr="00686D06">
        <w:rPr>
          <w:sz w:val="24"/>
          <w:szCs w:val="24"/>
          <w:lang w:val="kk-KZ"/>
        </w:rPr>
        <w:t xml:space="preserve">қауіпсіздік техникасы </w:t>
      </w:r>
      <w:r w:rsidRPr="00686D06">
        <w:rPr>
          <w:sz w:val="24"/>
          <w:szCs w:val="24"/>
        </w:rPr>
        <w:t>және өрт</w:t>
      </w:r>
      <w:r w:rsidRPr="00686D06">
        <w:rPr>
          <w:sz w:val="24"/>
          <w:szCs w:val="24"/>
          <w:lang w:val="kk-KZ"/>
        </w:rPr>
        <w:t xml:space="preserve"> қауіпсіздігі</w:t>
      </w:r>
      <w:r w:rsidRPr="00686D06">
        <w:rPr>
          <w:sz w:val="24"/>
          <w:szCs w:val="24"/>
        </w:rPr>
        <w:t xml:space="preserve"> ережелері мен нормаларын орындайды;</w:t>
      </w:r>
    </w:p>
    <w:p w14:paraId="1B1E09AC" w14:textId="77777777" w:rsidR="001F4247" w:rsidRPr="00686D06" w:rsidRDefault="001F4247" w:rsidP="001F4247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  <w:lang w:val="kk-KZ"/>
        </w:rPr>
        <w:t>білім беру үдерісі кезінде білім алушылардың өмірі мен денсаулығын сақтауды қамтамасыз етеді</w:t>
      </w:r>
      <w:r w:rsidRPr="00686D06">
        <w:rPr>
          <w:sz w:val="24"/>
          <w:szCs w:val="24"/>
        </w:rPr>
        <w:t>.</w:t>
      </w:r>
    </w:p>
    <w:p w14:paraId="6A65C40E" w14:textId="77777777" w:rsidR="001F4247" w:rsidRPr="00686D06" w:rsidRDefault="001F4247" w:rsidP="001F4247">
      <w:pPr>
        <w:pStyle w:val="1"/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</w:rPr>
      </w:pPr>
    </w:p>
    <w:p w14:paraId="5D1F2C3E" w14:textId="77777777" w:rsidR="001F4247" w:rsidRPr="00686D06" w:rsidRDefault="001F4247" w:rsidP="001F4247">
      <w:pPr>
        <w:pStyle w:val="1"/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</w:rPr>
      </w:pPr>
    </w:p>
    <w:p w14:paraId="0FF13A97" w14:textId="77777777" w:rsidR="001F4247" w:rsidRPr="00686D06" w:rsidRDefault="001F4247" w:rsidP="001F4247">
      <w:pPr>
        <w:spacing w:after="0" w:line="240" w:lineRule="auto"/>
        <w:jc w:val="both"/>
        <w:rPr>
          <w:sz w:val="24"/>
          <w:szCs w:val="24"/>
          <w:lang w:val="kk-KZ"/>
        </w:rPr>
      </w:pPr>
      <w:r w:rsidRPr="00686D06">
        <w:rPr>
          <w:b/>
          <w:sz w:val="24"/>
          <w:szCs w:val="24"/>
          <w:lang w:val="kk-KZ"/>
        </w:rPr>
        <w:t>Еңбекақы:</w:t>
      </w:r>
      <w:r w:rsidRPr="00686D06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34617432" w14:textId="77777777" w:rsidR="001F4247" w:rsidRPr="00686D06" w:rsidRDefault="001F4247" w:rsidP="001F4247">
      <w:pPr>
        <w:spacing w:after="0" w:line="240" w:lineRule="auto"/>
        <w:jc w:val="both"/>
        <w:rPr>
          <w:sz w:val="24"/>
          <w:szCs w:val="24"/>
          <w:lang w:val="kk-KZ"/>
        </w:rPr>
      </w:pPr>
      <w:r w:rsidRPr="00686D06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 </w:t>
      </w:r>
    </w:p>
    <w:p w14:paraId="19B364A1" w14:textId="77777777" w:rsidR="001F4247" w:rsidRPr="00686D06" w:rsidRDefault="001F4247" w:rsidP="001F4247">
      <w:pPr>
        <w:spacing w:after="0" w:line="240" w:lineRule="auto"/>
        <w:jc w:val="both"/>
        <w:rPr>
          <w:sz w:val="24"/>
          <w:szCs w:val="24"/>
          <w:lang w:val="kk-KZ"/>
        </w:rPr>
      </w:pPr>
      <w:r w:rsidRPr="00686D06">
        <w:rPr>
          <w:b/>
          <w:sz w:val="24"/>
          <w:szCs w:val="24"/>
          <w:lang w:val="kk-KZ"/>
        </w:rPr>
        <w:t>Біліктілік талаптары:</w:t>
      </w:r>
      <w:r w:rsidRPr="00686D06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12282C63" w14:textId="77777777" w:rsidR="001F4247" w:rsidRPr="00686D06" w:rsidRDefault="001F4247" w:rsidP="001F4247">
      <w:pPr>
        <w:pStyle w:val="a6"/>
        <w:spacing w:before="0" w:beforeAutospacing="0" w:after="0" w:afterAutospacing="0"/>
        <w:jc w:val="both"/>
        <w:rPr>
          <w:lang w:val="kk-KZ"/>
        </w:rPr>
      </w:pPr>
      <w:r w:rsidRPr="00686D06">
        <w:rPr>
          <w:b/>
          <w:lang w:val="kk-KZ"/>
        </w:rPr>
        <w:t>Конкурсқа қатысуға өтінімдерді беру мерзімі және қабылдау орны:</w:t>
      </w:r>
      <w:r w:rsidRPr="00686D06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2A3B98C6" w14:textId="77777777" w:rsidR="001F4247" w:rsidRPr="00686D06" w:rsidRDefault="001F4247" w:rsidP="001F4247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686D06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4B60B05B" w14:textId="77777777" w:rsidR="001F4247" w:rsidRPr="00686D06" w:rsidRDefault="001F4247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45348D9B" w14:textId="77777777" w:rsidR="00BB64FC" w:rsidRPr="007077FA" w:rsidRDefault="00BB64FC" w:rsidP="00BB64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77FA">
        <w:rPr>
          <w:rFonts w:ascii="Times New Roman" w:hAnsi="Times New Roman" w:cs="Times New Roman"/>
          <w:b/>
          <w:sz w:val="24"/>
          <w:szCs w:val="24"/>
        </w:rPr>
        <w:t>Құжаттар тізімі</w:t>
      </w:r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29467C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 сәйкес нысан бойынша қоса берілетін құжаттардың тізбесін көрсете отырып, конкурсқа қатысу туралы өтініш;</w:t>
      </w:r>
    </w:p>
    <w:p w14:paraId="2681A7FD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 басын куәландыратын 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 не цифрлық құжаттар сервисінен алынған электрондық құжат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(сәйкестендіру үшін);</w:t>
      </w:r>
    </w:p>
    <w:p w14:paraId="57165D71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 есепке алу бойынша толтырылған жеке іс парағы (нақты 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 мекенжайы мен байланыс телефондары көрсетілген – бар болса);</w:t>
      </w:r>
    </w:p>
    <w:p w14:paraId="100B8B4D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Үлгілік біліктілік сипаттамаларымен бекітілген 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 қойылатын біліктілік талаптарына сәйкес білімі туралы құжаттардың көшірмелері;</w:t>
      </w:r>
    </w:p>
    <w:p w14:paraId="25EBB4E2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 қызметін растайтын құжаттың көшірмесі (бар болса);</w:t>
      </w:r>
    </w:p>
    <w:p w14:paraId="5E870682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бұйрығымен </w:t>
      </w:r>
      <w:r w:rsidRPr="00351EA9">
        <w:rPr>
          <w:rFonts w:ascii="Times New Roman" w:hAnsi="Times New Roman" w:cs="Times New Roman"/>
          <w:color w:val="000000"/>
          <w:sz w:val="24"/>
          <w:szCs w:val="24"/>
        </w:rPr>
        <w:lastRenderedPageBreak/>
        <w:t>(Нормативтік құқықтық актілерді мемлекеттік тіркеу( 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 № 21579 болып тіркелген) бекітілген 075/у нысаны бойынша денсаулық жағдайы туралы анықтама;</w:t>
      </w:r>
    </w:p>
    <w:p w14:paraId="7D11A335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психикалық, 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 бұзылушылықтары бар аурудың динамикалық бақылауда жоқтығы туралы анықтама;</w:t>
      </w:r>
    </w:p>
    <w:p w14:paraId="28AF1D5E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наркологиялық аурудың динамикалық 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 жоқтығы туралы анықтама;</w:t>
      </w:r>
    </w:p>
    <w:p w14:paraId="61067564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 өту нәтижелері туралы сертификат немесе қолданыстағы біліктілік санатының болуы туралы 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болса);</w:t>
      </w:r>
      <w:bookmarkStart w:id="8" w:name="z169"/>
      <w:bookmarkEnd w:id="7"/>
    </w:p>
    <w:p w14:paraId="4FD259CA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Қағидаларға 12, 13-қосымшаларға сәйкес нысан бойынша педагогтің бос немесе уақытша бос лауазымына кандидаттың толтырылған бағалау парағы;</w:t>
      </w:r>
    </w:p>
    <w:p w14:paraId="53CB79C4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жұмыс орнынан (педагог лауазымы бойынша), 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 орнынан ұсыным хат.</w:t>
      </w:r>
      <w:bookmarkStart w:id="10" w:name="z171"/>
      <w:bookmarkEnd w:id="9"/>
    </w:p>
    <w:p w14:paraId="400B36CF" w14:textId="77777777" w:rsidR="00BB64FC" w:rsidRPr="00351EA9" w:rsidRDefault="00BB64FC" w:rsidP="00BB64F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Біліміне, жұмыс тәжірибесіне, 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 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 (біліктілігін арттыру, ғылыми атақтар, ғылыми дәрежелер және дәрежелер беру, ғылыми немесе әдістемелік жарияланымдар, біліктілік санаттары туралы құжаттардың көшірмелері) қатысты қосымша ақпарат.</w:t>
      </w:r>
    </w:p>
    <w:bookmarkEnd w:id="10"/>
    <w:p w14:paraId="1AC600DD" w14:textId="4ED00D81" w:rsidR="001F4247" w:rsidRPr="0097231C" w:rsidRDefault="001F4247" w:rsidP="001F4247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 w:rsidRPr="0097231C">
        <w:rPr>
          <w:b/>
          <w:sz w:val="28"/>
          <w:szCs w:val="28"/>
          <w:lang w:val="kk-KZ"/>
        </w:rPr>
        <w:t xml:space="preserve">Концертмейстердің  </w:t>
      </w:r>
      <w:r w:rsidRPr="0097231C">
        <w:rPr>
          <w:rStyle w:val="a7"/>
          <w:b w:val="0"/>
          <w:lang w:val="kk-KZ"/>
        </w:rPr>
        <w:t>уақытша бос лауазымының мерзімі 202</w:t>
      </w:r>
      <w:r w:rsidR="00DC766A" w:rsidRPr="0097231C">
        <w:rPr>
          <w:rStyle w:val="a7"/>
          <w:b w:val="0"/>
          <w:lang w:val="kk-KZ"/>
        </w:rPr>
        <w:t>5</w:t>
      </w:r>
      <w:r w:rsidRPr="0097231C">
        <w:rPr>
          <w:rStyle w:val="a7"/>
          <w:b w:val="0"/>
          <w:lang w:val="kk-KZ"/>
        </w:rPr>
        <w:t xml:space="preserve"> жылдың  </w:t>
      </w:r>
      <w:r w:rsidR="00214EC9">
        <w:rPr>
          <w:lang w:val="kk-KZ"/>
        </w:rPr>
        <w:t>05.09</w:t>
      </w:r>
      <w:r w:rsidR="00FF1BD5" w:rsidRPr="0097231C">
        <w:rPr>
          <w:lang w:val="kk-KZ"/>
        </w:rPr>
        <w:t>.</w:t>
      </w:r>
      <w:r w:rsidRPr="0097231C">
        <w:rPr>
          <w:rStyle w:val="a7"/>
          <w:b w:val="0"/>
          <w:lang w:val="kk-KZ"/>
        </w:rPr>
        <w:t xml:space="preserve">  бастап 202</w:t>
      </w:r>
      <w:r w:rsidR="00C54699" w:rsidRPr="0097231C">
        <w:rPr>
          <w:rStyle w:val="a7"/>
          <w:b w:val="0"/>
          <w:lang w:val="kk-KZ"/>
        </w:rPr>
        <w:t>5</w:t>
      </w:r>
      <w:r w:rsidRPr="0097231C">
        <w:rPr>
          <w:rStyle w:val="a7"/>
          <w:b w:val="0"/>
          <w:lang w:val="kk-KZ"/>
        </w:rPr>
        <w:t xml:space="preserve"> жылдың </w:t>
      </w:r>
      <w:r w:rsidR="00214EC9">
        <w:rPr>
          <w:lang w:val="kk-KZ"/>
        </w:rPr>
        <w:t>16.09</w:t>
      </w:r>
      <w:r w:rsidR="00C54699" w:rsidRPr="0097231C">
        <w:rPr>
          <w:lang w:val="kk-KZ"/>
        </w:rPr>
        <w:t>.</w:t>
      </w:r>
      <w:r w:rsidRPr="0097231C">
        <w:rPr>
          <w:rStyle w:val="a7"/>
          <w:b w:val="0"/>
          <w:lang w:val="kk-KZ"/>
        </w:rPr>
        <w:t xml:space="preserve"> дейін. </w:t>
      </w:r>
    </w:p>
    <w:p w14:paraId="391BD343" w14:textId="77777777" w:rsidR="001F4247" w:rsidRPr="0097231C" w:rsidRDefault="001F4247" w:rsidP="001F4247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97231C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7B8474EC" w14:textId="6925AC3D" w:rsidR="001F4247" w:rsidRPr="0097231C" w:rsidRDefault="001F4247" w:rsidP="001F4247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97231C">
        <w:rPr>
          <w:lang w:val="kk-KZ"/>
        </w:rPr>
        <w:t xml:space="preserve">(8-714-2) 54-54-26; 54-13-13;   Эл. пошта: </w:t>
      </w:r>
      <w:r w:rsidR="00C54699" w:rsidRPr="0097231C">
        <w:rPr>
          <w:lang w:val="en-US"/>
        </w:rPr>
        <w:t>dmsh</w:t>
      </w:r>
      <w:r w:rsidR="00C54699" w:rsidRPr="0097231C">
        <w:t>-</w:t>
      </w:r>
      <w:r w:rsidR="00C54699" w:rsidRPr="0097231C">
        <w:rPr>
          <w:lang w:val="en-US"/>
        </w:rPr>
        <w:t>kst</w:t>
      </w:r>
      <w:r w:rsidR="00C54699" w:rsidRPr="0097231C">
        <w:t>@</w:t>
      </w:r>
      <w:r w:rsidR="00C54699" w:rsidRPr="0097231C">
        <w:rPr>
          <w:lang w:val="en-US"/>
        </w:rPr>
        <w:t>yandex</w:t>
      </w:r>
      <w:r w:rsidR="00C54699" w:rsidRPr="0097231C">
        <w:t>.</w:t>
      </w:r>
      <w:r w:rsidR="00C54699" w:rsidRPr="0097231C">
        <w:rPr>
          <w:lang w:val="en-US"/>
        </w:rPr>
        <w:t>kz</w:t>
      </w:r>
    </w:p>
    <w:p w14:paraId="23867BCB" w14:textId="77777777" w:rsidR="001F4247" w:rsidRPr="0097231C" w:rsidRDefault="001F4247" w:rsidP="001F424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47F089" w14:textId="77777777" w:rsidR="001F4247" w:rsidRPr="0097231C" w:rsidRDefault="001F4247" w:rsidP="001F4247">
      <w:pPr>
        <w:pStyle w:val="a6"/>
        <w:spacing w:before="0" w:beforeAutospacing="0" w:after="0" w:afterAutospacing="0"/>
        <w:jc w:val="both"/>
        <w:rPr>
          <w:rStyle w:val="a7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4"/>
        <w:gridCol w:w="4226"/>
      </w:tblGrid>
      <w:tr w:rsidR="0097231C" w:rsidRPr="00214EC9" w14:paraId="6D847169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A792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bookmarkStart w:id="11" w:name="_Hlk205391888"/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47DA1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Мемлекеттік білім беру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ұйымдарының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інші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басшылары мен педагогтерін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лауазымға тағайындау,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лауазымнан босату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97231C" w:rsidRPr="0097231C" w14:paraId="0FECFC20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FC6F4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03138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Нысан</w:t>
            </w:r>
          </w:p>
        </w:tc>
      </w:tr>
      <w:tr w:rsidR="0097231C" w:rsidRPr="0097231C" w14:paraId="2B5D32C3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115BE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BE3C2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___________________________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конкурс жариялаған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мемлекеттік орган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/ Кандидаттың тегі, аты,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әкесінің аты (бар болса)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(бұдан әрі -Т. А. Ә.),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жеке сәйкестендіру нөмірі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(бұдан әрі –ЖСН), лауазымы,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 xml:space="preserve">жұмыс орны, 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Нақты тұрғылықты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жері, тіркелген мекенжайы,</w:t>
            </w:r>
            <w:r w:rsidRPr="0097231C">
              <w:rPr>
                <w:sz w:val="16"/>
                <w:szCs w:val="16"/>
              </w:rPr>
              <w:br/>
            </w:r>
            <w:r w:rsidRPr="0097231C">
              <w:rPr>
                <w:color w:val="000000"/>
                <w:sz w:val="16"/>
                <w:szCs w:val="16"/>
              </w:rPr>
              <w:t>байланыс телефоны</w:t>
            </w:r>
          </w:p>
        </w:tc>
      </w:tr>
    </w:tbl>
    <w:p w14:paraId="31713FE7" w14:textId="77777777" w:rsidR="0097231C" w:rsidRPr="0097231C" w:rsidRDefault="0097231C" w:rsidP="0097231C">
      <w:pPr>
        <w:spacing w:after="0" w:line="240" w:lineRule="auto"/>
        <w:jc w:val="center"/>
        <w:rPr>
          <w:sz w:val="16"/>
          <w:szCs w:val="16"/>
        </w:rPr>
      </w:pPr>
      <w:bookmarkStart w:id="12" w:name="z198"/>
      <w:r w:rsidRPr="0097231C">
        <w:rPr>
          <w:b/>
          <w:color w:val="000000"/>
          <w:sz w:val="16"/>
          <w:szCs w:val="16"/>
        </w:rPr>
        <w:t>Өтініш</w:t>
      </w:r>
    </w:p>
    <w:bookmarkEnd w:id="12"/>
    <w:p w14:paraId="60AD4B52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 Мені ________________________________________________________________ </w:t>
      </w:r>
    </w:p>
    <w:p w14:paraId="732F70C9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>    (</w:t>
      </w:r>
      <w:proofErr w:type="gramStart"/>
      <w:r w:rsidRPr="0097231C">
        <w:rPr>
          <w:color w:val="000000"/>
          <w:sz w:val="16"/>
          <w:szCs w:val="16"/>
        </w:rPr>
        <w:t>білім</w:t>
      </w:r>
      <w:proofErr w:type="gramEnd"/>
      <w:r w:rsidRPr="0097231C">
        <w:rPr>
          <w:color w:val="000000"/>
          <w:sz w:val="16"/>
          <w:szCs w:val="16"/>
        </w:rPr>
        <w:t xml:space="preserve"> беру ұйымдарының атауы, мекенжайы (облыс, аудан, қала\ ауыл)</w:t>
      </w:r>
      <w:r w:rsidRPr="0097231C">
        <w:rPr>
          <w:sz w:val="16"/>
          <w:szCs w:val="16"/>
        </w:rPr>
        <w:t xml:space="preserve"> </w:t>
      </w:r>
    </w:p>
    <w:p w14:paraId="7E06D3B7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sz w:val="16"/>
          <w:szCs w:val="16"/>
          <w:lang w:val="ru-RU"/>
        </w:rPr>
        <w:t>б</w:t>
      </w:r>
      <w:r w:rsidRPr="0097231C">
        <w:rPr>
          <w:color w:val="000000"/>
          <w:sz w:val="16"/>
          <w:szCs w:val="16"/>
          <w:lang w:val="ru-RU"/>
        </w:rPr>
        <w:t>ос</w:t>
      </w:r>
      <w:r w:rsidRPr="0097231C">
        <w:rPr>
          <w:color w:val="000000"/>
          <w:sz w:val="16"/>
          <w:szCs w:val="16"/>
        </w:rPr>
        <w:t>/</w:t>
      </w:r>
      <w:r w:rsidRPr="0097231C">
        <w:rPr>
          <w:color w:val="000000"/>
          <w:sz w:val="16"/>
          <w:szCs w:val="16"/>
          <w:lang w:val="ru-RU"/>
        </w:rPr>
        <w:t>уақытша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бос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лауазымына</w:t>
      </w:r>
      <w:r w:rsidRPr="0097231C">
        <w:rPr>
          <w:color w:val="000000"/>
          <w:sz w:val="16"/>
          <w:szCs w:val="16"/>
        </w:rPr>
        <w:t xml:space="preserve"> </w:t>
      </w:r>
      <w:proofErr w:type="gramStart"/>
      <w:r w:rsidRPr="0097231C">
        <w:rPr>
          <w:color w:val="000000"/>
          <w:sz w:val="16"/>
          <w:szCs w:val="16"/>
          <w:lang w:val="ru-RU"/>
        </w:rPr>
        <w:t>орналасу</w:t>
      </w:r>
      <w:proofErr w:type="gramEnd"/>
      <w:r w:rsidRPr="0097231C">
        <w:rPr>
          <w:color w:val="000000"/>
          <w:sz w:val="16"/>
          <w:szCs w:val="16"/>
          <w:lang w:val="ru-RU"/>
        </w:rPr>
        <w:t>ға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арналған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конкурсқа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жіберуіңізді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сұраймын</w:t>
      </w:r>
      <w:r w:rsidRPr="0097231C">
        <w:rPr>
          <w:color w:val="000000"/>
          <w:sz w:val="16"/>
          <w:szCs w:val="16"/>
        </w:rPr>
        <w:t>.</w:t>
      </w:r>
    </w:p>
    <w:p w14:paraId="66F507B1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 Қазіргі кезде_________________________________________________________ </w:t>
      </w:r>
    </w:p>
    <w:p w14:paraId="61350703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 (</w:t>
      </w:r>
      <w:proofErr w:type="gramStart"/>
      <w:r w:rsidRPr="0097231C">
        <w:rPr>
          <w:color w:val="000000"/>
          <w:sz w:val="16"/>
          <w:szCs w:val="16"/>
        </w:rPr>
        <w:t>лауазымы</w:t>
      </w:r>
      <w:proofErr w:type="gramEnd"/>
      <w:r w:rsidRPr="0097231C">
        <w:rPr>
          <w:color w:val="000000"/>
          <w:sz w:val="16"/>
          <w:szCs w:val="16"/>
        </w:rPr>
        <w:t xml:space="preserve">, ұйымның атауы, мекенжайы (облыс, аудан, қала \ ауыл) жұмыс істеймін. </w:t>
      </w:r>
    </w:p>
    <w:p w14:paraId="4A5AE5A4" w14:textId="77777777" w:rsidR="0097231C" w:rsidRPr="0097231C" w:rsidRDefault="0097231C" w:rsidP="0097231C">
      <w:pPr>
        <w:spacing w:after="0" w:line="240" w:lineRule="auto"/>
        <w:jc w:val="both"/>
        <w:rPr>
          <w:color w:val="000000"/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 Өзім туралы келесі мәліметтерді хабарлаймын: Білімі: жоғары немесе жоғары оқу орнынан кейінгі, техникалық және кәсіптік</w:t>
      </w:r>
    </w:p>
    <w:p w14:paraId="1C289F78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97231C" w:rsidRPr="0097231C" w14:paraId="5CE67838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A7EBB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CB85B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Оқу кезеңі</w:t>
            </w: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4E87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Диплом бойынша мамандығы</w:t>
            </w:r>
          </w:p>
        </w:tc>
      </w:tr>
      <w:tr w:rsidR="0097231C" w:rsidRPr="0097231C" w14:paraId="67B8EC55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DAC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93AF2DC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A61C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6883EE3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16593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902B3D0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3C4F5471" w14:textId="77777777" w:rsidR="0097231C" w:rsidRPr="0097231C" w:rsidRDefault="0097231C" w:rsidP="0097231C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97231C">
        <w:rPr>
          <w:color w:val="000000"/>
          <w:sz w:val="16"/>
          <w:szCs w:val="16"/>
        </w:rPr>
        <w:t xml:space="preserve">     </w:t>
      </w:r>
    </w:p>
    <w:p w14:paraId="4A674B8A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  <w:lang w:val="ru-RU"/>
        </w:rPr>
      </w:pPr>
      <w:r w:rsidRPr="0097231C">
        <w:rPr>
          <w:color w:val="000000"/>
          <w:sz w:val="16"/>
          <w:szCs w:val="16"/>
        </w:rPr>
        <w:t> </w:t>
      </w:r>
      <w:r w:rsidRPr="0097231C">
        <w:rPr>
          <w:color w:val="000000"/>
          <w:sz w:val="16"/>
          <w:szCs w:val="16"/>
          <w:lang w:val="ru-RU"/>
        </w:rPr>
        <w:t xml:space="preserve"> Бі</w:t>
      </w:r>
      <w:proofErr w:type="gramStart"/>
      <w:r w:rsidRPr="0097231C">
        <w:rPr>
          <w:color w:val="000000"/>
          <w:sz w:val="16"/>
          <w:szCs w:val="16"/>
          <w:lang w:val="ru-RU"/>
        </w:rPr>
        <w:t>л</w:t>
      </w:r>
      <w:proofErr w:type="gramEnd"/>
      <w:r w:rsidRPr="0097231C">
        <w:rPr>
          <w:color w:val="000000"/>
          <w:sz w:val="16"/>
          <w:szCs w:val="16"/>
          <w:lang w:val="ru-RU"/>
        </w:rPr>
        <w:t xml:space="preserve">іктілік санатының болуы (болған жағдайда берілген (расталған) күні): </w:t>
      </w:r>
    </w:p>
    <w:p w14:paraId="77C9DAD3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>     </w:t>
      </w:r>
      <w:r w:rsidRPr="0097231C">
        <w:rPr>
          <w:color w:val="000000"/>
          <w:sz w:val="16"/>
          <w:szCs w:val="16"/>
          <w:lang w:val="ru-RU"/>
        </w:rPr>
        <w:t xml:space="preserve"> </w:t>
      </w:r>
      <w:r w:rsidRPr="0097231C">
        <w:rPr>
          <w:color w:val="000000"/>
          <w:sz w:val="16"/>
          <w:szCs w:val="16"/>
        </w:rPr>
        <w:t>__________________________________________________________________</w:t>
      </w:r>
    </w:p>
    <w:p w14:paraId="15DCCDDC" w14:textId="77777777" w:rsidR="0097231C" w:rsidRPr="0097231C" w:rsidRDefault="0097231C" w:rsidP="0097231C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97231C">
        <w:rPr>
          <w:color w:val="000000"/>
          <w:sz w:val="16"/>
          <w:szCs w:val="16"/>
        </w:rPr>
        <w:t xml:space="preserve">      </w:t>
      </w:r>
    </w:p>
    <w:p w14:paraId="52D2387A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Жұмыс өтілі: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97231C" w:rsidRPr="0097231C" w14:paraId="0AA29F9B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D8C1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Жалпы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49A9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Педагогикалық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D97E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Мемлекеттік қызмет өтілі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A86DE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Мамандығы бойынша (кәсіпкерлік субъектілерінің мамандары үшін)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49A5C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Осы білім беру ұйымында, оның ішінде атқаратын лауазымында </w:t>
            </w:r>
          </w:p>
        </w:tc>
      </w:tr>
      <w:tr w:rsidR="0097231C" w:rsidRPr="0097231C" w14:paraId="3FDE8181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1AB2B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5A04A64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2B9E5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DB2385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76920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7F8AC9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1C8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7AF54E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A2704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997CE9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61B003D" w14:textId="77777777" w:rsidR="0097231C" w:rsidRPr="0097231C" w:rsidRDefault="0097231C" w:rsidP="0097231C">
      <w:pPr>
        <w:spacing w:after="0" w:line="240" w:lineRule="auto"/>
        <w:jc w:val="both"/>
        <w:rPr>
          <w:color w:val="000000"/>
          <w:sz w:val="16"/>
          <w:szCs w:val="16"/>
        </w:rPr>
      </w:pPr>
      <w:r w:rsidRPr="0097231C">
        <w:rPr>
          <w:color w:val="000000"/>
          <w:sz w:val="16"/>
          <w:szCs w:val="16"/>
        </w:rPr>
        <w:t>     </w:t>
      </w:r>
    </w:p>
    <w:p w14:paraId="64E4FDD9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Мынадай жұмыс нәтижелерім бар: ______________________________________</w:t>
      </w:r>
    </w:p>
    <w:p w14:paraId="3FEB57EE" w14:textId="77777777" w:rsidR="0097231C" w:rsidRPr="0097231C" w:rsidRDefault="0097231C" w:rsidP="0097231C">
      <w:pPr>
        <w:spacing w:after="0" w:line="240" w:lineRule="auto"/>
        <w:jc w:val="both"/>
        <w:rPr>
          <w:color w:val="000000"/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      </w:t>
      </w:r>
    </w:p>
    <w:p w14:paraId="42992718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  <w:lang w:val="ru-RU"/>
        </w:rPr>
        <w:t>Марапаттары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атақтары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дәрежесі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ғылыми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дәрежесі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ғылыми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атағы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сондай</w:t>
      </w:r>
      <w:r w:rsidRPr="0097231C">
        <w:rPr>
          <w:color w:val="000000"/>
          <w:sz w:val="16"/>
          <w:szCs w:val="16"/>
        </w:rPr>
        <w:t>-</w:t>
      </w:r>
      <w:r w:rsidRPr="0097231C">
        <w:rPr>
          <w:color w:val="000000"/>
          <w:sz w:val="16"/>
          <w:szCs w:val="16"/>
          <w:lang w:val="ru-RU"/>
        </w:rPr>
        <w:t>ақ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қосымша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мәліметтер</w:t>
      </w:r>
      <w:r w:rsidRPr="0097231C">
        <w:rPr>
          <w:color w:val="000000"/>
          <w:sz w:val="16"/>
          <w:szCs w:val="16"/>
        </w:rPr>
        <w:t xml:space="preserve"> (</w:t>
      </w:r>
      <w:r w:rsidRPr="0097231C">
        <w:rPr>
          <w:color w:val="000000"/>
          <w:sz w:val="16"/>
          <w:szCs w:val="16"/>
          <w:lang w:val="ru-RU"/>
        </w:rPr>
        <w:t>бар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болса</w:t>
      </w:r>
      <w:r w:rsidRPr="0097231C">
        <w:rPr>
          <w:color w:val="000000"/>
          <w:sz w:val="16"/>
          <w:szCs w:val="16"/>
        </w:rPr>
        <w:t>) ________________________________________</w:t>
      </w:r>
    </w:p>
    <w:p w14:paraId="087D9133" w14:textId="77777777" w:rsidR="0097231C" w:rsidRPr="0097231C" w:rsidRDefault="0097231C" w:rsidP="0097231C">
      <w:pPr>
        <w:spacing w:after="0" w:line="240" w:lineRule="auto"/>
        <w:jc w:val="both"/>
        <w:rPr>
          <w:color w:val="000000"/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</w:t>
      </w:r>
    </w:p>
    <w:p w14:paraId="5437FDF5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</w:t>
      </w:r>
      <w:proofErr w:type="gramStart"/>
      <w:r w:rsidRPr="0097231C">
        <w:rPr>
          <w:color w:val="000000"/>
          <w:sz w:val="16"/>
          <w:szCs w:val="16"/>
        </w:rPr>
        <w:t>"</w:t>
      </w:r>
      <w:r w:rsidRPr="0097231C">
        <w:rPr>
          <w:color w:val="000000"/>
          <w:sz w:val="16"/>
          <w:szCs w:val="16"/>
          <w:lang w:val="ru-RU"/>
        </w:rPr>
        <w:t>Дербес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деректер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және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оларды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қорғау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туралы</w:t>
      </w:r>
      <w:r w:rsidRPr="0097231C">
        <w:rPr>
          <w:color w:val="000000"/>
          <w:sz w:val="16"/>
          <w:szCs w:val="16"/>
        </w:rPr>
        <w:t xml:space="preserve">" </w:t>
      </w:r>
      <w:r w:rsidRPr="0097231C">
        <w:rPr>
          <w:color w:val="000000"/>
          <w:sz w:val="16"/>
          <w:szCs w:val="16"/>
          <w:lang w:val="ru-RU"/>
        </w:rPr>
        <w:t>Қазақстан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Республикасы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Заңының</w:t>
      </w:r>
      <w:r w:rsidRPr="0097231C">
        <w:rPr>
          <w:color w:val="000000"/>
          <w:sz w:val="16"/>
          <w:szCs w:val="16"/>
        </w:rPr>
        <w:t xml:space="preserve"> 8-</w:t>
      </w:r>
      <w:r w:rsidRPr="0097231C">
        <w:rPr>
          <w:color w:val="000000"/>
          <w:sz w:val="16"/>
          <w:szCs w:val="16"/>
          <w:lang w:val="ru-RU"/>
        </w:rPr>
        <w:t>бабының</w:t>
      </w:r>
      <w:r w:rsidRPr="0097231C">
        <w:rPr>
          <w:color w:val="000000"/>
          <w:sz w:val="16"/>
          <w:szCs w:val="16"/>
        </w:rPr>
        <w:t xml:space="preserve"> 1-</w:t>
      </w:r>
      <w:r w:rsidRPr="0097231C">
        <w:rPr>
          <w:color w:val="000000"/>
          <w:sz w:val="16"/>
          <w:szCs w:val="16"/>
          <w:lang w:val="ru-RU"/>
        </w:rPr>
        <w:t>тармағына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сәйкес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менің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дербес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деректерімді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дербес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деректерді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өңдеу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мақсаттарына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сәйкес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келетін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кез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келген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заңды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тәсілдермен</w:t>
      </w:r>
      <w:r w:rsidRPr="0097231C">
        <w:rPr>
          <w:color w:val="000000"/>
          <w:sz w:val="16"/>
          <w:szCs w:val="16"/>
        </w:rPr>
        <w:t xml:space="preserve"> (</w:t>
      </w:r>
      <w:r w:rsidRPr="0097231C">
        <w:rPr>
          <w:color w:val="000000"/>
          <w:sz w:val="16"/>
          <w:szCs w:val="16"/>
          <w:lang w:val="ru-RU"/>
        </w:rPr>
        <w:t>фото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видео</w:t>
      </w:r>
      <w:r w:rsidRPr="0097231C">
        <w:rPr>
          <w:color w:val="000000"/>
          <w:sz w:val="16"/>
          <w:szCs w:val="16"/>
        </w:rPr>
        <w:t xml:space="preserve">, </w:t>
      </w:r>
      <w:r w:rsidRPr="0097231C">
        <w:rPr>
          <w:color w:val="000000"/>
          <w:sz w:val="16"/>
          <w:szCs w:val="16"/>
          <w:lang w:val="ru-RU"/>
        </w:rPr>
        <w:t>оның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ішінде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автоматтандыру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құралдарын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пайдалана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отырып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немесе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мұндай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құралдарды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пайдаланбай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дербес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деректердің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ақпараттық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жүйелерінде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пайдалану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үшін</w:t>
      </w:r>
      <w:r w:rsidRPr="0097231C">
        <w:rPr>
          <w:color w:val="000000"/>
          <w:sz w:val="16"/>
          <w:szCs w:val="16"/>
        </w:rPr>
        <w:t xml:space="preserve">) </w:t>
      </w:r>
      <w:r w:rsidRPr="0097231C">
        <w:rPr>
          <w:color w:val="000000"/>
          <w:sz w:val="16"/>
          <w:szCs w:val="16"/>
          <w:lang w:val="ru-RU"/>
        </w:rPr>
        <w:t>өңдеуге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келісім</w:t>
      </w:r>
      <w:r w:rsidRPr="0097231C">
        <w:rPr>
          <w:color w:val="000000"/>
          <w:sz w:val="16"/>
          <w:szCs w:val="16"/>
        </w:rPr>
        <w:t xml:space="preserve"> </w:t>
      </w:r>
      <w:r w:rsidRPr="0097231C">
        <w:rPr>
          <w:color w:val="000000"/>
          <w:sz w:val="16"/>
          <w:szCs w:val="16"/>
          <w:lang w:val="ru-RU"/>
        </w:rPr>
        <w:t>беремін</w:t>
      </w:r>
      <w:r w:rsidRPr="0097231C">
        <w:rPr>
          <w:color w:val="000000"/>
          <w:sz w:val="16"/>
          <w:szCs w:val="16"/>
        </w:rPr>
        <w:t>.</w:t>
      </w:r>
      <w:proofErr w:type="gramEnd"/>
    </w:p>
    <w:p w14:paraId="03169532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 xml:space="preserve">       Мен келісемін ___________________________________________________ </w:t>
      </w:r>
    </w:p>
    <w:p w14:paraId="146655F1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>      (Т.А.Ә. (бар болса)) (</w:t>
      </w:r>
      <w:proofErr w:type="gramStart"/>
      <w:r w:rsidRPr="0097231C">
        <w:rPr>
          <w:color w:val="000000"/>
          <w:sz w:val="16"/>
          <w:szCs w:val="16"/>
        </w:rPr>
        <w:t>қолы</w:t>
      </w:r>
      <w:proofErr w:type="gramEnd"/>
      <w:r w:rsidRPr="0097231C">
        <w:rPr>
          <w:color w:val="000000"/>
          <w:sz w:val="16"/>
          <w:szCs w:val="16"/>
        </w:rPr>
        <w:t>)</w:t>
      </w:r>
    </w:p>
    <w:p w14:paraId="34FBA990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lastRenderedPageBreak/>
        <w:t>      "____"______________20___жыл __________ /қолы/</w:t>
      </w:r>
    </w:p>
    <w:p w14:paraId="35A4CDD5" w14:textId="77777777" w:rsidR="0097231C" w:rsidRPr="0097231C" w:rsidRDefault="0097231C" w:rsidP="0097231C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0E793A06" w14:textId="5EC306D0" w:rsidR="0097231C" w:rsidRDefault="0097231C" w:rsidP="0097231C">
      <w:pPr>
        <w:spacing w:after="0" w:line="240" w:lineRule="auto"/>
        <w:ind w:right="999"/>
        <w:rPr>
          <w:sz w:val="20"/>
          <w:szCs w:val="20"/>
          <w:lang w:val="kk-KZ"/>
        </w:rPr>
      </w:pPr>
    </w:p>
    <w:p w14:paraId="7AE9302D" w14:textId="10FA1BC4" w:rsidR="0097231C" w:rsidRDefault="0097231C" w:rsidP="0097231C">
      <w:pPr>
        <w:spacing w:after="0" w:line="240" w:lineRule="auto"/>
        <w:ind w:right="999"/>
        <w:rPr>
          <w:sz w:val="20"/>
          <w:szCs w:val="20"/>
          <w:lang w:val="kk-KZ"/>
        </w:rPr>
      </w:pPr>
    </w:p>
    <w:p w14:paraId="6607F3CF" w14:textId="77777777" w:rsidR="0097231C" w:rsidRPr="0097231C" w:rsidRDefault="0097231C" w:rsidP="0097231C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7"/>
        <w:gridCol w:w="4103"/>
      </w:tblGrid>
      <w:tr w:rsidR="0097231C" w:rsidRPr="00214EC9" w14:paraId="069DA758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3C342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694F8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Мемлекеттік білім беру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ұйымдарының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інші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басшылары мен педагогтерін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лауазымға тағайындау,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лауазымнан босату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97231C" w:rsidRPr="0097231C" w14:paraId="1EC59311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985C0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D0C16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Нысан</w:t>
            </w:r>
          </w:p>
        </w:tc>
      </w:tr>
    </w:tbl>
    <w:p w14:paraId="1CA7BC62" w14:textId="77777777" w:rsidR="0097231C" w:rsidRPr="0097231C" w:rsidRDefault="0097231C" w:rsidP="0097231C">
      <w:pPr>
        <w:spacing w:after="0" w:line="240" w:lineRule="auto"/>
        <w:rPr>
          <w:sz w:val="16"/>
          <w:szCs w:val="16"/>
        </w:rPr>
      </w:pPr>
      <w:bookmarkStart w:id="13" w:name="z237"/>
      <w:r w:rsidRPr="0097231C">
        <w:rPr>
          <w:b/>
          <w:color w:val="000000"/>
          <w:sz w:val="16"/>
          <w:szCs w:val="16"/>
        </w:rPr>
        <w:t xml:space="preserve"> Педагог бос немесе уақытша бос лауазымына өтілі бар кандидаттың бағалау парағы _________________________________________________________________</w:t>
      </w:r>
      <w:proofErr w:type="gramStart"/>
      <w:r w:rsidRPr="0097231C">
        <w:rPr>
          <w:b/>
          <w:color w:val="000000"/>
          <w:sz w:val="16"/>
          <w:szCs w:val="16"/>
        </w:rPr>
        <w:t>_  (</w:t>
      </w:r>
      <w:proofErr w:type="gramEnd"/>
      <w:r w:rsidRPr="0097231C">
        <w:rPr>
          <w:b/>
          <w:color w:val="000000"/>
          <w:sz w:val="16"/>
          <w:szCs w:val="16"/>
        </w:rPr>
        <w:t>Т.А.Ә. (бар болса))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97231C" w:rsidRPr="00214EC9" w14:paraId="45DEAB5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69F2C0D5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CA54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Өлшемшарттар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DCFA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Растайтын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4870C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Балл сандары</w:t>
            </w:r>
          </w:p>
          <w:p w14:paraId="334DAC7B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(1-ден 30-ға дейін)</w:t>
            </w:r>
          </w:p>
        </w:tc>
      </w:tr>
      <w:tr w:rsidR="0097231C" w:rsidRPr="0097231C" w14:paraId="084E6FF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45C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CCD3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 деңгейі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87E17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Білімі туралы дипломның және дипломға қосымшаның көшірмелері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FE1C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Техникалық және кәсіптік - 1 балл</w:t>
            </w:r>
          </w:p>
          <w:p w14:paraId="37C67C7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Жоғары - 2 балл</w:t>
            </w:r>
          </w:p>
          <w:p w14:paraId="54A2E595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Жоғары үздік - 3 балл</w:t>
            </w:r>
          </w:p>
        </w:tc>
      </w:tr>
      <w:tr w:rsidR="0097231C" w:rsidRPr="00214EC9" w14:paraId="7A95B52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AA469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1AC6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Ғылыми атағы/ ғылыми дәрежесі/ дәрежесі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9F47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497ED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PhD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докторы - 15 балл</w:t>
            </w:r>
          </w:p>
          <w:p w14:paraId="52E5545C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Ғылым докторы, Ғылым кандидаты, профиль бойынша докторы - 10 балл</w:t>
            </w:r>
          </w:p>
          <w:p w14:paraId="42E2319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Педагогикалық 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ба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ғыты бойынша магистрі - 5 балл</w:t>
            </w:r>
          </w:p>
        </w:tc>
      </w:tr>
      <w:tr w:rsidR="0097231C" w:rsidRPr="00214EC9" w14:paraId="656AD07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EC64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093F8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Біліктілік санаты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4A3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Куәлік, басқа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FFD04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1A1A334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7A2F21A8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Педагог-сарапшы - 5 балл</w:t>
            </w:r>
          </w:p>
          <w:p w14:paraId="7D2B2090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Педагог-зерттеуші - 7 балл</w:t>
            </w:r>
          </w:p>
          <w:p w14:paraId="7A8D424C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Педагог-шебер - 10 балл</w:t>
            </w:r>
          </w:p>
          <w:p w14:paraId="183565E8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Басшының үшінші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л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іктілік санатындағы орынбасары - 5 балл</w:t>
            </w:r>
          </w:p>
          <w:p w14:paraId="53933857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Басшының екінші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л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іктілік санатындағы орынбасары - 6 балл</w:t>
            </w:r>
          </w:p>
          <w:p w14:paraId="51E5513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Басшының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інші біліктілік санатындағы орынбасары - 7 балл</w:t>
            </w:r>
          </w:p>
        </w:tc>
      </w:tr>
      <w:tr w:rsidR="0097231C" w:rsidRPr="0097231C" w14:paraId="566EF02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BC190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D9FD6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Әкімшілік және әдістемелік қызметтегі жұмыс тәжірибесі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98526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Еңбек кітапшасы/еңбек қызметін алмастыратын басқа да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5C35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Әдіскер, лауазымдағы жұмыс өтілі кемінде 2 жыл- 2 балл</w:t>
            </w:r>
          </w:p>
          <w:p w14:paraId="0E52E354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Әдіскер, лауазымдағы жұмыс өтілі төрт жылдан көп - 3 балл</w:t>
            </w:r>
          </w:p>
          <w:p w14:paraId="1CE7CC6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Директордың орынбасары, лауазымдағы жұмыс өтілі кемінде 2 жыл- 3 балл</w:t>
            </w:r>
          </w:p>
          <w:p w14:paraId="03988E4B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Директордың орынбасары, лауазымдағы жұмыс өтілі төрт жылдан көп - 4 балл</w:t>
            </w:r>
          </w:p>
          <w:p w14:paraId="0E9779B0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Директор, лауазымдағы жұмыс өтілі кемінде 2 жыл - 4 балл</w:t>
            </w:r>
          </w:p>
          <w:p w14:paraId="64240F6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Директор, лауазымдағы жұмыс өтілі 4 жылдан көп - 5 балл</w:t>
            </w:r>
          </w:p>
        </w:tc>
      </w:tr>
      <w:tr w:rsidR="0097231C" w:rsidRPr="0097231C" w14:paraId="361032D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FE1EE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5888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Бұрынғы жұмыс орнынан (педагог лауазымы бойынша) ұсыным хат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010A0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Ұсыным хат (педагог лауазымы бойынша соңғы жұмыс орнынан)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AC54E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Оң ұсыным хаттың болуы - 3 балл</w:t>
            </w:r>
          </w:p>
        </w:tc>
      </w:tr>
      <w:tr w:rsidR="0097231C" w:rsidRPr="00214EC9" w14:paraId="62416E3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BB63B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AB186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Соңғы 3 жылдағы кәсіби жетістіктерінің көрсеткіштері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9557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14:paraId="245FC25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- олимпиадалар мен байқаулар жеңімпаздарының дипломдары, грамоталары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776B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1) қалалық/аудандық олимпиадалар мен конкурстардың жеңімпаздары - 0,5 балл</w:t>
            </w:r>
          </w:p>
          <w:p w14:paraId="2827FD1E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облыстық - 1 балл, республикалық - 2 балл, халықаралық - 3 балл;</w:t>
            </w:r>
          </w:p>
          <w:p w14:paraId="2126390C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 2) ғылыми жобалар: қалалық/аудандық - 0,5 балл, </w:t>
            </w:r>
          </w:p>
          <w:p w14:paraId="52675055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облыстық - 1 балл, республикалық - 2 балл, халықаралық - 3 балл;</w:t>
            </w:r>
          </w:p>
          <w:p w14:paraId="6081B7F3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3) "Үзді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к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педагог" конкурсына қатысушы - 1 балл;</w:t>
            </w:r>
          </w:p>
          <w:p w14:paraId="6B7AD4C5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4) "Үзді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к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педагог" конкурсының жеңімпазы - 5 балл.</w:t>
            </w:r>
          </w:p>
        </w:tc>
      </w:tr>
      <w:tr w:rsidR="0097231C" w:rsidRPr="0097231C" w14:paraId="2C8872D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D4BE9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5D1A7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Қоғамдық-педагогикалық қызметі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8F3B8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Қоғамдық-педагогикалық қызметін растайтын құжат (бұрыңғы жұмыс)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ADAF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Тәлімгер - 0,5 балл;</w:t>
            </w:r>
          </w:p>
          <w:p w14:paraId="152E4E8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Әдістемелік бірлестігінің басшысы - 2 балл;</w:t>
            </w:r>
          </w:p>
        </w:tc>
      </w:tr>
      <w:tr w:rsidR="0097231C" w:rsidRPr="00315A1D" w14:paraId="72E844B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B0A29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8F2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Курсқа дайындық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C9C5D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- пәндік даярлық сертификаттары;</w:t>
            </w:r>
          </w:p>
          <w:p w14:paraId="2B97582E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- цифрлық сауаттылық сертификаты, </w:t>
            </w:r>
          </w:p>
          <w:p w14:paraId="681EB69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ҚАЗТЕСТ немесе QAZAQ RESMI TEST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</w:rPr>
              <w:t xml:space="preserve"> </w:t>
            </w:r>
          </w:p>
          <w:p w14:paraId="7D50F0C3" w14:textId="77777777" w:rsidR="0097231C" w:rsidRPr="00315A1D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ж</w:t>
            </w:r>
            <w:r w:rsidRPr="00315A1D">
              <w:rPr>
                <w:color w:val="000000"/>
                <w:sz w:val="16"/>
                <w:szCs w:val="16"/>
              </w:rPr>
              <w:t>.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</w:t>
            </w:r>
            <w:proofErr w:type="gramEnd"/>
            <w:r w:rsidRPr="00315A1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16479" w14:textId="77777777" w:rsidR="0097231C" w:rsidRPr="00315A1D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арттыру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ұйымдары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іске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асыратын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білім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органмен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бойынша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арттыру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курстары</w:t>
            </w:r>
            <w:r w:rsidRPr="00315A1D">
              <w:rPr>
                <w:color w:val="000000"/>
                <w:sz w:val="16"/>
                <w:szCs w:val="16"/>
              </w:rPr>
              <w:t xml:space="preserve"> - 0,5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315A1D">
              <w:rPr>
                <w:color w:val="000000"/>
                <w:sz w:val="16"/>
                <w:szCs w:val="16"/>
              </w:rPr>
              <w:t xml:space="preserve"> (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ә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қайсысы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бойынша</w:t>
            </w:r>
            <w:r w:rsidRPr="00315A1D">
              <w:rPr>
                <w:color w:val="000000"/>
                <w:sz w:val="16"/>
                <w:szCs w:val="16"/>
              </w:rPr>
              <w:t xml:space="preserve">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жеке</w:t>
            </w:r>
            <w:r w:rsidRPr="00315A1D">
              <w:rPr>
                <w:color w:val="000000"/>
                <w:sz w:val="16"/>
                <w:szCs w:val="16"/>
              </w:rPr>
              <w:t>)</w:t>
            </w:r>
          </w:p>
        </w:tc>
      </w:tr>
      <w:tr w:rsidR="0097231C" w:rsidRPr="0097231C" w14:paraId="6F28D969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0A9EC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Барлығы: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39860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0198C5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D29971F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>      * 6-тармақта жеңімпаздар санына қарамастан, соңғы 3 (үш) жылдағы олимпиадалар мен конкурстардың әрбір деңгейі (қалалық/аудандық) бойынша 0,5 балл ескеріледі, облыстық олимпиадалар мен конкурстардың жүлдегерлері - 1 балл, республикалық - 2 балл, халықаралық - 3 балл;</w:t>
      </w:r>
    </w:p>
    <w:p w14:paraId="0F9738D6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</w:rPr>
      </w:pPr>
      <w:r w:rsidRPr="0097231C">
        <w:rPr>
          <w:color w:val="000000"/>
          <w:sz w:val="16"/>
          <w:szCs w:val="16"/>
        </w:rPr>
        <w:t>      ғылыми жобалар: қалалық/аудандық - 1 балл, облыстық - 1 балл, республикалық -2 балл, халықаралық – тиісінше 3 балл;</w:t>
      </w:r>
    </w:p>
    <w:p w14:paraId="376C228A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  <w:lang w:val="ru-RU"/>
        </w:rPr>
      </w:pPr>
      <w:r w:rsidRPr="0097231C">
        <w:rPr>
          <w:color w:val="000000"/>
          <w:sz w:val="16"/>
          <w:szCs w:val="16"/>
        </w:rPr>
        <w:t xml:space="preserve">       </w:t>
      </w:r>
      <w:r w:rsidRPr="0097231C">
        <w:rPr>
          <w:color w:val="000000"/>
          <w:sz w:val="16"/>
          <w:szCs w:val="16"/>
          <w:lang w:val="ru-RU"/>
        </w:rPr>
        <w:t xml:space="preserve">республикалық олимпиадалар мен конкурстардың жүлдегерлері - 3 балл. </w:t>
      </w:r>
    </w:p>
    <w:p w14:paraId="4A75D5D5" w14:textId="77777777" w:rsidR="0097231C" w:rsidRPr="0097231C" w:rsidRDefault="0097231C" w:rsidP="0097231C">
      <w:pPr>
        <w:spacing w:after="0" w:line="240" w:lineRule="auto"/>
        <w:jc w:val="both"/>
        <w:rPr>
          <w:sz w:val="16"/>
          <w:szCs w:val="16"/>
          <w:lang w:val="ru-RU"/>
        </w:rPr>
      </w:pPr>
      <w:r w:rsidRPr="0097231C">
        <w:rPr>
          <w:color w:val="000000"/>
          <w:sz w:val="16"/>
          <w:szCs w:val="16"/>
        </w:rPr>
        <w:t>     </w:t>
      </w:r>
      <w:r w:rsidRPr="0097231C">
        <w:rPr>
          <w:color w:val="000000"/>
          <w:sz w:val="16"/>
          <w:szCs w:val="16"/>
          <w:lang w:val="ru-RU"/>
        </w:rPr>
        <w:t xml:space="preserve"> 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</w:t>
      </w:r>
      <w:proofErr w:type="gramStart"/>
      <w:r w:rsidRPr="0097231C">
        <w:rPr>
          <w:color w:val="000000"/>
          <w:sz w:val="16"/>
          <w:szCs w:val="16"/>
          <w:lang w:val="ru-RU"/>
        </w:rPr>
        <w:t>р</w:t>
      </w:r>
      <w:proofErr w:type="gramEnd"/>
      <w:r w:rsidRPr="0097231C">
        <w:rPr>
          <w:color w:val="000000"/>
          <w:sz w:val="16"/>
          <w:szCs w:val="16"/>
          <w:lang w:val="ru-RU"/>
        </w:rPr>
        <w:t>қайсысы бойынша жеке).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3"/>
        <w:gridCol w:w="4107"/>
      </w:tblGrid>
      <w:tr w:rsidR="0097231C" w:rsidRPr="00214EC9" w14:paraId="38F56C9E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93415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FCC18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>Мемлекеттік білім беру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ұйымдарының бі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інші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басшылары мен педагогтерін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лауазымдарға тағайындау,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лауазымдардан босату 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r w:rsidRPr="0097231C">
              <w:rPr>
                <w:sz w:val="16"/>
                <w:szCs w:val="16"/>
                <w:lang w:val="ru-RU"/>
              </w:rPr>
              <w:br/>
            </w:r>
            <w:r w:rsidRPr="0097231C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97231C" w:rsidRPr="0097231C" w14:paraId="29E39CC1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4B035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8B925" w14:textId="77777777" w:rsidR="0097231C" w:rsidRPr="0097231C" w:rsidRDefault="0097231C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Нысан</w:t>
            </w:r>
          </w:p>
        </w:tc>
      </w:tr>
    </w:tbl>
    <w:p w14:paraId="1C016990" w14:textId="77777777" w:rsidR="0097231C" w:rsidRPr="0097231C" w:rsidRDefault="0097231C" w:rsidP="0097231C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4" w:name="z239"/>
      <w:r w:rsidRPr="0097231C">
        <w:rPr>
          <w:b/>
          <w:color w:val="000000"/>
          <w:sz w:val="16"/>
          <w:szCs w:val="16"/>
        </w:rPr>
        <w:t>Педагогтің бос немесе уақытша бос лауазымына өтілі жоқ кандидаттың бағалау парағы ______________________________________________________________________</w:t>
      </w:r>
      <w:proofErr w:type="gramStart"/>
      <w:r w:rsidRPr="0097231C">
        <w:rPr>
          <w:b/>
          <w:color w:val="000000"/>
          <w:sz w:val="16"/>
          <w:szCs w:val="16"/>
        </w:rPr>
        <w:t>_  Т.А.Ә</w:t>
      </w:r>
      <w:proofErr w:type="gramEnd"/>
      <w:r w:rsidRPr="0097231C">
        <w:rPr>
          <w:b/>
          <w:color w:val="000000"/>
          <w:sz w:val="16"/>
          <w:szCs w:val="16"/>
        </w:rPr>
        <w:t>. (бар болса)</w:t>
      </w:r>
    </w:p>
    <w:p w14:paraId="7D3B7DCB" w14:textId="77777777" w:rsidR="0097231C" w:rsidRPr="0097231C" w:rsidRDefault="0097231C" w:rsidP="0097231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97231C" w:rsidRPr="0097231C" w14:paraId="50D2F1B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6E55D5B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3FEB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Өлшем шарттар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2985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Растайтын құжат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5A837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Балл сандары</w:t>
            </w:r>
          </w:p>
        </w:tc>
      </w:tr>
      <w:tr w:rsidR="0097231C" w:rsidRPr="0097231C" w14:paraId="7BB7F81C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0BC7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C3000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 деңгейі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A3E0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Білімі туралы дипломның және дипломға </w:t>
            </w:r>
            <w:r w:rsidRPr="0097231C">
              <w:rPr>
                <w:color w:val="000000"/>
                <w:sz w:val="16"/>
                <w:szCs w:val="16"/>
              </w:rPr>
              <w:lastRenderedPageBreak/>
              <w:t>қосымшаның көшірмелері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96336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lastRenderedPageBreak/>
              <w:t>Техникалық және кәсіптік - 1 балл</w:t>
            </w:r>
          </w:p>
          <w:p w14:paraId="413FE6F6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lastRenderedPageBreak/>
              <w:t>Техникалық және кәсіптік үздік - 2 балл</w:t>
            </w:r>
          </w:p>
          <w:p w14:paraId="4B8C3043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Жоғары - 3 балл</w:t>
            </w:r>
          </w:p>
          <w:p w14:paraId="5C246809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Жоғары үздік -4 балл</w:t>
            </w:r>
          </w:p>
        </w:tc>
      </w:tr>
      <w:tr w:rsidR="0097231C" w:rsidRPr="00214EC9" w14:paraId="2D778C0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63804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FD66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Ғылыми атағы/ ғылыми дәрежесі/ дәрежесі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03AC7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C1BB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</w:rPr>
              <w:t>PhD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докторы - 15 балл</w:t>
            </w:r>
          </w:p>
          <w:p w14:paraId="02C3E9D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 Ғылым докторы, ғылым кандидаты, профиль бойынша докторы - 10 балл </w:t>
            </w:r>
          </w:p>
          <w:p w14:paraId="30EDCA5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7231C">
              <w:rPr>
                <w:color w:val="000000"/>
                <w:sz w:val="16"/>
                <w:szCs w:val="16"/>
                <w:lang w:val="ru-RU"/>
              </w:rPr>
              <w:t xml:space="preserve">Педагогикалық </w:t>
            </w:r>
            <w:proofErr w:type="gramStart"/>
            <w:r w:rsidRPr="0097231C">
              <w:rPr>
                <w:color w:val="000000"/>
                <w:sz w:val="16"/>
                <w:szCs w:val="16"/>
                <w:lang w:val="ru-RU"/>
              </w:rPr>
              <w:t>ба</w:t>
            </w:r>
            <w:proofErr w:type="gramEnd"/>
            <w:r w:rsidRPr="0097231C">
              <w:rPr>
                <w:color w:val="000000"/>
                <w:sz w:val="16"/>
                <w:szCs w:val="16"/>
                <w:lang w:val="ru-RU"/>
              </w:rPr>
              <w:t>ғыты бойынша магистрі - 5 балл</w:t>
            </w:r>
          </w:p>
        </w:tc>
      </w:tr>
      <w:tr w:rsidR="0097231C" w:rsidRPr="0097231C" w14:paraId="1691AC9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2AF2B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6F64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Сертификаттаудан өту нәтижелері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3D6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7DEC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50 % - 2 балл</w:t>
            </w:r>
          </w:p>
          <w:p w14:paraId="6C69646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60-80 % - 4 балл</w:t>
            </w:r>
          </w:p>
          <w:p w14:paraId="223CEE60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80-100% – 6 балл</w:t>
            </w:r>
          </w:p>
        </w:tc>
      </w:tr>
      <w:tr w:rsidR="0097231C" w:rsidRPr="0097231C" w14:paraId="2CB2970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632C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60E86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 Педагогикалық/ кәсіби практика нәтижелері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8009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Білімі туралы дипломға қосымша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CBAB6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"3" – 2 балл</w:t>
            </w:r>
          </w:p>
          <w:p w14:paraId="6E63C82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"4" – 3 балл</w:t>
            </w:r>
          </w:p>
          <w:p w14:paraId="0501AF66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"5" – 4 балл</w:t>
            </w:r>
          </w:p>
        </w:tc>
      </w:tr>
      <w:tr w:rsidR="0097231C" w:rsidRPr="0097231C" w14:paraId="3E74D88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9925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03B9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Оқу орнынан ұсыным хат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39D89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Ұсыным хат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F55A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Оң ұсыным хаттың болуы - 3 балл</w:t>
            </w:r>
          </w:p>
        </w:tc>
      </w:tr>
      <w:tr w:rsidR="0097231C" w:rsidRPr="0097231C" w14:paraId="6576F43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49BF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8ED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Волонтерлік жұмысқа қатысу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050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Қатысу құжаты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C0634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 балл</w:t>
            </w:r>
          </w:p>
        </w:tc>
      </w:tr>
      <w:tr w:rsidR="0097231C" w:rsidRPr="0097231C" w14:paraId="38961C6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407CD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F5D4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27BE3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Сілтемелер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7A44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 жылға дейін -1 балл</w:t>
            </w:r>
          </w:p>
          <w:p w14:paraId="2FC7334E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 жылдан 3 жылға дейін -2 балл</w:t>
            </w:r>
          </w:p>
          <w:p w14:paraId="0808118E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3 жылдан жоғары -3 балл</w:t>
            </w:r>
          </w:p>
        </w:tc>
      </w:tr>
      <w:tr w:rsidR="0097231C" w:rsidRPr="0097231C" w14:paraId="20A0704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53A8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54A7F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Жазғы лагерьлердің жұмысына қатысу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7A45C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Қатысу құжаты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9161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2 балл</w:t>
            </w:r>
          </w:p>
        </w:tc>
      </w:tr>
      <w:tr w:rsidR="0097231C" w:rsidRPr="0097231C" w14:paraId="2E689FA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140EB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5662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2AD5E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Қатысу құжаты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B8B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Әрбір қатысқаны үшін 1 балл, бірақ 4 балдан аспайды</w:t>
            </w:r>
          </w:p>
        </w:tc>
      </w:tr>
      <w:tr w:rsidR="0097231C" w:rsidRPr="0097231C" w14:paraId="477DC15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1623E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2D48A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 xml:space="preserve"> ҚАЗТЕСТ немесе QAZAQ RESMI TEST 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ж</w:t>
            </w:r>
            <w:r w:rsidRPr="0097231C">
              <w:rPr>
                <w:color w:val="000000"/>
                <w:sz w:val="16"/>
                <w:szCs w:val="16"/>
              </w:rPr>
              <w:t>.</w:t>
            </w:r>
            <w:r w:rsidRPr="0097231C">
              <w:rPr>
                <w:color w:val="000000"/>
                <w:sz w:val="16"/>
                <w:szCs w:val="16"/>
                <w:lang w:val="ru-RU"/>
              </w:rPr>
              <w:t>б</w:t>
            </w:r>
            <w:r w:rsidRPr="0097231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A141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6FC67" w14:textId="77777777" w:rsidR="0097231C" w:rsidRPr="0097231C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1 балл (әрқайсына бөлек)</w:t>
            </w:r>
          </w:p>
        </w:tc>
      </w:tr>
      <w:tr w:rsidR="0097231C" w:rsidRPr="00932EE4" w14:paraId="34FD2F6E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790D" w14:textId="77777777" w:rsidR="0097231C" w:rsidRPr="00932EE4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7231C">
              <w:rPr>
                <w:color w:val="000000"/>
                <w:sz w:val="16"/>
                <w:szCs w:val="16"/>
              </w:rPr>
              <w:t>Барлығы: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6B0C7" w14:textId="77777777" w:rsidR="0097231C" w:rsidRPr="00932EE4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A589FF3" w14:textId="77777777" w:rsidR="0097231C" w:rsidRPr="00932EE4" w:rsidRDefault="0097231C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11"/>
    </w:tbl>
    <w:p w14:paraId="52D26E57" w14:textId="77777777" w:rsidR="0093277D" w:rsidRPr="00686D06" w:rsidRDefault="0093277D" w:rsidP="00E815E9">
      <w:pPr>
        <w:spacing w:after="0" w:line="240" w:lineRule="auto"/>
        <w:rPr>
          <w:sz w:val="20"/>
          <w:szCs w:val="20"/>
          <w:lang w:val="kk-KZ"/>
        </w:rPr>
        <w:sectPr w:rsidR="0093277D" w:rsidRPr="00686D06" w:rsidSect="004E7B43">
          <w:pgSz w:w="12240" w:h="15840"/>
          <w:pgMar w:top="426" w:right="740" w:bottom="280" w:left="720" w:header="720" w:footer="720" w:gutter="0"/>
          <w:cols w:space="720"/>
        </w:sectPr>
      </w:pPr>
    </w:p>
    <w:p w14:paraId="6DDFEF05" w14:textId="77777777" w:rsidR="0093277D" w:rsidRPr="00686D06" w:rsidRDefault="0093277D" w:rsidP="00E815E9">
      <w:pPr>
        <w:pStyle w:val="a9"/>
        <w:spacing w:before="0"/>
        <w:ind w:left="0"/>
        <w:rPr>
          <w:sz w:val="20"/>
          <w:szCs w:val="20"/>
          <w:lang w:val="kk-KZ"/>
        </w:rPr>
      </w:pPr>
    </w:p>
    <w:p w14:paraId="42E196D7" w14:textId="77777777" w:rsidR="0093277D" w:rsidRPr="00686D06" w:rsidRDefault="00387A31" w:rsidP="00387A31">
      <w:pPr>
        <w:tabs>
          <w:tab w:val="left" w:pos="4306"/>
        </w:tabs>
        <w:rPr>
          <w:sz w:val="20"/>
          <w:szCs w:val="20"/>
          <w:lang w:val="kk-KZ"/>
        </w:rPr>
      </w:pPr>
      <w:r w:rsidRPr="00686D06">
        <w:rPr>
          <w:sz w:val="20"/>
          <w:szCs w:val="20"/>
          <w:lang w:val="kk-KZ"/>
        </w:rPr>
        <w:tab/>
      </w:r>
    </w:p>
    <w:p w14:paraId="6364920A" w14:textId="77777777" w:rsidR="000B02E4" w:rsidRPr="00686D06" w:rsidRDefault="000B02E4" w:rsidP="000B02E4">
      <w:pPr>
        <w:jc w:val="center"/>
        <w:rPr>
          <w:sz w:val="28"/>
          <w:szCs w:val="28"/>
          <w:lang w:val="ru-RU"/>
        </w:rPr>
      </w:pPr>
      <w:r w:rsidRPr="00686D06">
        <w:rPr>
          <w:b/>
          <w:sz w:val="28"/>
          <w:szCs w:val="28"/>
          <w:lang w:val="ru-RU"/>
        </w:rPr>
        <w:t>Объявление  о   проведении  конкурса на занятие вакантной  должности  концертмейстера</w:t>
      </w:r>
    </w:p>
    <w:p w14:paraId="244384F7" w14:textId="77777777" w:rsidR="000B02E4" w:rsidRPr="00686D06" w:rsidRDefault="000B02E4" w:rsidP="000B02E4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686D06">
        <w:rPr>
          <w:b/>
          <w:sz w:val="24"/>
          <w:szCs w:val="24"/>
          <w:lang w:val="ru-RU"/>
        </w:rPr>
        <w:t>Наименование  организации  образования:</w:t>
      </w:r>
      <w:r w:rsidRPr="00686D06">
        <w:rPr>
          <w:sz w:val="24"/>
          <w:szCs w:val="24"/>
          <w:lang w:val="ru-RU"/>
        </w:rPr>
        <w:t xml:space="preserve"> КГКП </w:t>
      </w:r>
      <w:r w:rsidRPr="00686D06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4D50D0D2" w14:textId="77777777" w:rsidR="000B02E4" w:rsidRPr="00686D06" w:rsidRDefault="000B02E4" w:rsidP="000B02E4">
      <w:pPr>
        <w:spacing w:after="0" w:line="240" w:lineRule="auto"/>
        <w:jc w:val="both"/>
        <w:rPr>
          <w:sz w:val="24"/>
          <w:szCs w:val="24"/>
          <w:lang w:val="ru-RU"/>
        </w:rPr>
      </w:pPr>
      <w:r w:rsidRPr="00686D06">
        <w:rPr>
          <w:b/>
          <w:sz w:val="24"/>
          <w:szCs w:val="24"/>
          <w:lang w:val="ru-RU"/>
        </w:rPr>
        <w:t>Адрес  местонахождения:</w:t>
      </w:r>
      <w:r w:rsidRPr="00686D06">
        <w:rPr>
          <w:sz w:val="24"/>
          <w:szCs w:val="24"/>
          <w:lang w:val="ru-RU"/>
        </w:rPr>
        <w:t xml:space="preserve">  110000, г. Костанай, ул. Пушкина, 64. </w:t>
      </w:r>
    </w:p>
    <w:p w14:paraId="169B5C33" w14:textId="77777777" w:rsidR="00474F5D" w:rsidRDefault="000B02E4" w:rsidP="00474F5D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686D06">
        <w:rPr>
          <w:b/>
        </w:rPr>
        <w:t xml:space="preserve">Телефоны: </w:t>
      </w:r>
      <w:r w:rsidRPr="00686D06">
        <w:t xml:space="preserve">54-54-26; 54-13-13;   Эл почта:  </w:t>
      </w:r>
      <w:r w:rsidR="00474F5D">
        <w:rPr>
          <w:shd w:val="clear" w:color="auto" w:fill="FFFFFF"/>
        </w:rPr>
        <w:t>dmsh-kst@yandex.kz</w:t>
      </w:r>
    </w:p>
    <w:p w14:paraId="1C2FBF9A" w14:textId="19596C45" w:rsidR="000B02E4" w:rsidRPr="00DC766A" w:rsidRDefault="000B02E4" w:rsidP="00474F5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DC766A">
        <w:rPr>
          <w:b/>
          <w:sz w:val="24"/>
          <w:szCs w:val="24"/>
          <w:lang w:val="ru-RU"/>
        </w:rPr>
        <w:t>Наименование  вакантной  должности</w:t>
      </w:r>
      <w:r w:rsidRPr="00DC766A">
        <w:rPr>
          <w:sz w:val="24"/>
          <w:szCs w:val="24"/>
          <w:lang w:val="ru-RU"/>
        </w:rPr>
        <w:t>:</w:t>
      </w:r>
      <w:r w:rsidRPr="00DC766A">
        <w:rPr>
          <w:b/>
          <w:sz w:val="24"/>
          <w:szCs w:val="24"/>
          <w:lang w:val="ru-RU"/>
        </w:rPr>
        <w:t xml:space="preserve"> концертмейстер</w:t>
      </w:r>
    </w:p>
    <w:p w14:paraId="6ED6416C" w14:textId="77777777" w:rsidR="000B02E4" w:rsidRPr="00686D06" w:rsidRDefault="000B02E4" w:rsidP="000B02E4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14:paraId="2C98BB34" w14:textId="77777777" w:rsidR="000B02E4" w:rsidRPr="00686D06" w:rsidRDefault="000B02E4" w:rsidP="000B02E4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686D06">
        <w:rPr>
          <w:b/>
          <w:sz w:val="24"/>
          <w:szCs w:val="24"/>
        </w:rPr>
        <w:t>Основные функциональные обязанности:</w:t>
      </w:r>
    </w:p>
    <w:p w14:paraId="7A52942D" w14:textId="77777777" w:rsidR="000B02E4" w:rsidRPr="00686D06" w:rsidRDefault="000B02E4" w:rsidP="000B02E4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</w:rPr>
        <w:t xml:space="preserve">разрабатывает совместно с преподавателями тематические планы и программы, при необходимости проводит индивидуальные и групповые занятия </w:t>
      </w:r>
      <w:proofErr w:type="gramStart"/>
      <w:r w:rsidRPr="00686D06">
        <w:rPr>
          <w:sz w:val="24"/>
          <w:szCs w:val="24"/>
        </w:rPr>
        <w:t>с</w:t>
      </w:r>
      <w:proofErr w:type="gramEnd"/>
      <w:r w:rsidRPr="00686D06">
        <w:rPr>
          <w:sz w:val="24"/>
          <w:szCs w:val="24"/>
        </w:rPr>
        <w:t xml:space="preserve"> обучающимися;</w:t>
      </w:r>
    </w:p>
    <w:p w14:paraId="4D0B7DD4" w14:textId="77777777" w:rsidR="000B02E4" w:rsidRPr="00686D06" w:rsidRDefault="000B02E4" w:rsidP="000B02E4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</w:rPr>
        <w:t>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</w:t>
      </w:r>
    </w:p>
    <w:p w14:paraId="4CE7150B" w14:textId="77777777" w:rsidR="000B02E4" w:rsidRPr="00686D06" w:rsidRDefault="000B02E4" w:rsidP="000B02E4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</w:rPr>
        <w:t>обеспечивает профессиональное исполнение музыкального материала на уроках, экзаменах, зачетах, концертах и др.;</w:t>
      </w:r>
    </w:p>
    <w:p w14:paraId="581F1778" w14:textId="77777777" w:rsidR="000B02E4" w:rsidRPr="00686D06" w:rsidRDefault="000B02E4" w:rsidP="000B02E4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rPr>
          <w:sz w:val="24"/>
          <w:szCs w:val="24"/>
        </w:rPr>
      </w:pPr>
      <w:r w:rsidRPr="00686D06">
        <w:rPr>
          <w:sz w:val="24"/>
          <w:szCs w:val="24"/>
        </w:rPr>
        <w:t>читает с листа, транспонирует музыкальные произведения;</w:t>
      </w:r>
    </w:p>
    <w:p w14:paraId="3BD43395" w14:textId="77777777" w:rsidR="000B02E4" w:rsidRPr="00686D06" w:rsidRDefault="000B02E4" w:rsidP="000B02E4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rPr>
          <w:sz w:val="24"/>
          <w:szCs w:val="24"/>
        </w:rPr>
      </w:pPr>
      <w:r w:rsidRPr="00686D06">
        <w:rPr>
          <w:sz w:val="24"/>
          <w:szCs w:val="24"/>
        </w:rPr>
        <w:t>своевременно составляет установленную отчетную документацию и представляет ее непосредственным руководителям;</w:t>
      </w:r>
    </w:p>
    <w:p w14:paraId="56CB9E90" w14:textId="77777777" w:rsidR="000B02E4" w:rsidRPr="00686D06" w:rsidRDefault="000B02E4" w:rsidP="000B02E4">
      <w:pPr>
        <w:pStyle w:val="1"/>
        <w:numPr>
          <w:ilvl w:val="0"/>
          <w:numId w:val="7"/>
        </w:numPr>
        <w:shd w:val="clear" w:color="auto" w:fill="auto"/>
        <w:tabs>
          <w:tab w:val="left" w:pos="490"/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</w:rPr>
        <w:t>участвует в работе педагогических, методических советов, в проведении родительских собраний, воспитательных и других мероприятий, предусмотренных образовательной программой, в организации и проведении методической и консультатив</w:t>
      </w:r>
      <w:r w:rsidRPr="00686D06">
        <w:rPr>
          <w:sz w:val="24"/>
          <w:szCs w:val="24"/>
        </w:rPr>
        <w:softHyphen/>
        <w:t>ной помощи родителям (законным представителям);</w:t>
      </w:r>
    </w:p>
    <w:p w14:paraId="5C8EE66F" w14:textId="77777777" w:rsidR="000B02E4" w:rsidRPr="00686D06" w:rsidRDefault="000B02E4" w:rsidP="000B02E4">
      <w:pPr>
        <w:pStyle w:val="1"/>
        <w:numPr>
          <w:ilvl w:val="0"/>
          <w:numId w:val="7"/>
        </w:numPr>
        <w:shd w:val="clear" w:color="auto" w:fill="auto"/>
        <w:tabs>
          <w:tab w:val="left" w:pos="490"/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</w:rPr>
        <w:t xml:space="preserve">своевременно информирует преподавателя и заместителя директора о невозможности </w:t>
      </w:r>
    </w:p>
    <w:p w14:paraId="712B0E48" w14:textId="77777777" w:rsidR="000B02E4" w:rsidRPr="00686D06" w:rsidRDefault="000B02E4" w:rsidP="000B02E4">
      <w:pPr>
        <w:pStyle w:val="1"/>
        <w:shd w:val="clear" w:color="auto" w:fill="auto"/>
        <w:tabs>
          <w:tab w:val="left" w:pos="490"/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</w:rPr>
        <w:t>выхода на работу из-за болезни;</w:t>
      </w:r>
    </w:p>
    <w:p w14:paraId="1BCFD7D2" w14:textId="77777777" w:rsidR="000B02E4" w:rsidRPr="00686D06" w:rsidRDefault="000B02E4" w:rsidP="000B02E4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</w:rPr>
        <w:t>выполняет правила и нормы охраны труда, техники безопаснос</w:t>
      </w:r>
      <w:r w:rsidRPr="00686D06">
        <w:rPr>
          <w:sz w:val="24"/>
          <w:szCs w:val="24"/>
        </w:rPr>
        <w:softHyphen/>
        <w:t>ти и противопожарной защиты;</w:t>
      </w:r>
    </w:p>
    <w:p w14:paraId="0F9749EA" w14:textId="77777777" w:rsidR="000B02E4" w:rsidRPr="00686D06" w:rsidRDefault="000B02E4" w:rsidP="000B02E4">
      <w:pPr>
        <w:pStyle w:val="1"/>
        <w:numPr>
          <w:ilvl w:val="0"/>
          <w:numId w:val="7"/>
        </w:numPr>
        <w:shd w:val="clear" w:color="auto" w:fill="auto"/>
        <w:tabs>
          <w:tab w:val="left" w:pos="519"/>
        </w:tabs>
        <w:spacing w:line="240" w:lineRule="auto"/>
        <w:ind w:right="60"/>
        <w:rPr>
          <w:sz w:val="24"/>
          <w:szCs w:val="24"/>
        </w:rPr>
      </w:pPr>
      <w:r w:rsidRPr="00686D06">
        <w:rPr>
          <w:sz w:val="24"/>
          <w:szCs w:val="24"/>
        </w:rPr>
        <w:t xml:space="preserve">обеспечивает охрану жизни и </w:t>
      </w:r>
      <w:proofErr w:type="gramStart"/>
      <w:r w:rsidRPr="00686D06">
        <w:rPr>
          <w:sz w:val="24"/>
          <w:szCs w:val="24"/>
        </w:rPr>
        <w:t>здоровья</w:t>
      </w:r>
      <w:proofErr w:type="gramEnd"/>
      <w:r w:rsidRPr="00686D06">
        <w:rPr>
          <w:sz w:val="24"/>
          <w:szCs w:val="24"/>
        </w:rPr>
        <w:t xml:space="preserve"> обучающихся в период образовательного процесса.</w:t>
      </w:r>
    </w:p>
    <w:p w14:paraId="39FB5972" w14:textId="77777777" w:rsidR="000B02E4" w:rsidRPr="00686D06" w:rsidRDefault="000B02E4" w:rsidP="000B02E4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14:paraId="7AA3302B" w14:textId="77777777" w:rsidR="000B02E4" w:rsidRPr="00686D06" w:rsidRDefault="000B02E4" w:rsidP="000B02E4">
      <w:pPr>
        <w:spacing w:after="0" w:line="240" w:lineRule="auto"/>
        <w:jc w:val="both"/>
        <w:rPr>
          <w:sz w:val="24"/>
          <w:szCs w:val="24"/>
          <w:lang w:val="ru-RU"/>
        </w:rPr>
      </w:pPr>
      <w:r w:rsidRPr="00686D06">
        <w:rPr>
          <w:b/>
          <w:sz w:val="24"/>
          <w:szCs w:val="24"/>
          <w:lang w:val="ru-RU"/>
        </w:rPr>
        <w:t>Оплата</w:t>
      </w:r>
      <w:r w:rsidRPr="00686D06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14:paraId="617BE5F1" w14:textId="77777777" w:rsidR="000B02E4" w:rsidRPr="00686D06" w:rsidRDefault="000B02E4" w:rsidP="00AF5DEA">
      <w:pPr>
        <w:spacing w:after="0" w:line="240" w:lineRule="auto"/>
        <w:jc w:val="both"/>
        <w:rPr>
          <w:sz w:val="24"/>
          <w:szCs w:val="24"/>
          <w:lang w:val="ru-RU"/>
        </w:rPr>
      </w:pPr>
      <w:r w:rsidRPr="00686D06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6931465C" w14:textId="77777777" w:rsidR="000B02E4" w:rsidRPr="00686D06" w:rsidRDefault="000B02E4" w:rsidP="00AF5DEA">
      <w:pPr>
        <w:spacing w:after="0" w:line="240" w:lineRule="auto"/>
        <w:jc w:val="both"/>
        <w:rPr>
          <w:sz w:val="24"/>
          <w:szCs w:val="24"/>
          <w:lang w:val="ru-RU"/>
        </w:rPr>
      </w:pPr>
      <w:r w:rsidRPr="00686D06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686D06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22652246" w14:textId="77777777" w:rsidR="000B02E4" w:rsidRPr="00686D06" w:rsidRDefault="000B02E4" w:rsidP="00AF5DEA">
      <w:pPr>
        <w:pStyle w:val="a6"/>
        <w:spacing w:before="0" w:beforeAutospacing="0" w:after="0" w:afterAutospacing="0"/>
        <w:jc w:val="both"/>
      </w:pPr>
      <w:r w:rsidRPr="00686D06">
        <w:rPr>
          <w:rStyle w:val="a7"/>
        </w:rPr>
        <w:t>Сроки подачи и место приема заявок на участие в конкурсе</w:t>
      </w:r>
      <w:r w:rsidRPr="00686D06">
        <w:t>: </w:t>
      </w:r>
      <w:r w:rsidRPr="00686D06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686D06">
        <w:t>на Интернет-ресурсе и (или) официальных аккаунтах социальных сетей организации образования.</w:t>
      </w:r>
    </w:p>
    <w:p w14:paraId="1CE08BA8" w14:textId="77777777" w:rsidR="000B02E4" w:rsidRPr="00686D06" w:rsidRDefault="000B02E4" w:rsidP="00AF5DEA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686D06">
        <w:rPr>
          <w:sz w:val="24"/>
          <w:szCs w:val="24"/>
          <w:lang w:val="ru-RU"/>
        </w:rPr>
        <w:t>Прием документов на занятие вакантной должности осуществляет</w:t>
      </w:r>
      <w:r w:rsidRPr="00686D06">
        <w:rPr>
          <w:sz w:val="24"/>
          <w:szCs w:val="24"/>
        </w:rPr>
        <w:t> </w:t>
      </w:r>
      <w:r w:rsidRPr="00686D06">
        <w:rPr>
          <w:sz w:val="24"/>
          <w:szCs w:val="24"/>
          <w:lang w:val="ru-RU"/>
        </w:rPr>
        <w:t xml:space="preserve">КГКП </w:t>
      </w:r>
      <w:r w:rsidRPr="00686D06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686D06">
        <w:rPr>
          <w:spacing w:val="2"/>
          <w:sz w:val="24"/>
          <w:szCs w:val="24"/>
          <w:lang w:val="ru-RU"/>
        </w:rPr>
        <w:t xml:space="preserve"> по адресу: </w:t>
      </w:r>
      <w:r w:rsidRPr="00686D06">
        <w:rPr>
          <w:sz w:val="24"/>
          <w:szCs w:val="24"/>
          <w:lang w:val="ru-RU"/>
        </w:rPr>
        <w:t xml:space="preserve">г. Костанай, ул. Пушкина, 64. </w:t>
      </w:r>
    </w:p>
    <w:p w14:paraId="6D5A76A8" w14:textId="77777777" w:rsidR="000B02E4" w:rsidRPr="00686D06" w:rsidRDefault="000B02E4" w:rsidP="00AF5DEA">
      <w:pPr>
        <w:pStyle w:val="a6"/>
        <w:spacing w:before="0" w:beforeAutospacing="0" w:after="0" w:afterAutospacing="0"/>
        <w:ind w:left="720" w:firstLine="567"/>
        <w:jc w:val="both"/>
      </w:pPr>
    </w:p>
    <w:p w14:paraId="428707F0" w14:textId="77777777" w:rsidR="000B02E4" w:rsidRPr="00686D06" w:rsidRDefault="000B02E4" w:rsidP="00AF5D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6D06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686D0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3DD06E" w14:textId="77777777" w:rsidR="00315A1D" w:rsidRPr="00315A1D" w:rsidRDefault="00315A1D" w:rsidP="00AF5DE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5" w:name="_Hlk205391948"/>
    </w:p>
    <w:p w14:paraId="6BFBE188" w14:textId="64AAC469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заявление об участии в конкурсе с указанием перечня прилагаемых документов по форме согласно приложению 3;</w:t>
      </w:r>
    </w:p>
    <w:p w14:paraId="39081624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6" w:name="z172"/>
    </w:p>
    <w:p w14:paraId="0646471C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7" w:name="z173"/>
      <w:bookmarkEnd w:id="16"/>
    </w:p>
    <w:p w14:paraId="5122C374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8" w:name="z174"/>
      <w:bookmarkEnd w:id="17"/>
    </w:p>
    <w:p w14:paraId="3DB12184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9" w:name="z175"/>
      <w:bookmarkEnd w:id="18"/>
    </w:p>
    <w:p w14:paraId="4F5F9FC4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A1D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15A1D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20" w:name="z176"/>
      <w:bookmarkEnd w:id="19"/>
    </w:p>
    <w:p w14:paraId="228101BD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21" w:name="z177"/>
      <w:bookmarkEnd w:id="20"/>
    </w:p>
    <w:p w14:paraId="4A2C79D7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2" w:name="z178"/>
      <w:bookmarkEnd w:id="21"/>
    </w:p>
    <w:p w14:paraId="274B0034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3" w:name="z180"/>
      <w:bookmarkEnd w:id="22"/>
    </w:p>
    <w:p w14:paraId="03538F3B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4" w:name="z181"/>
      <w:bookmarkEnd w:id="23"/>
    </w:p>
    <w:p w14:paraId="37AA70B9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5" w:name="z182"/>
      <w:bookmarkEnd w:id="24"/>
    </w:p>
    <w:p w14:paraId="20B33C15" w14:textId="77777777" w:rsidR="00315A1D" w:rsidRPr="00315A1D" w:rsidRDefault="00315A1D" w:rsidP="00AF5D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A1D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15"/>
    <w:bookmarkEnd w:id="25"/>
    <w:p w14:paraId="1AFA65F1" w14:textId="5A4CD4F2" w:rsidR="000B02E4" w:rsidRPr="00686D06" w:rsidRDefault="000B02E4" w:rsidP="00AF5DEA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6D06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</w:t>
      </w:r>
      <w:r w:rsidRPr="00686D06">
        <w:rPr>
          <w:rFonts w:ascii="Times New Roman" w:hAnsi="Times New Roman" w:cs="Times New Roman"/>
          <w:b/>
          <w:sz w:val="24"/>
          <w:szCs w:val="24"/>
          <w:lang w:val="kk-KZ"/>
        </w:rPr>
        <w:t>концертмейстера</w:t>
      </w:r>
      <w:r w:rsidRPr="00686D06">
        <w:rPr>
          <w:rFonts w:ascii="Times New Roman" w:hAnsi="Times New Roman" w:cs="Times New Roman"/>
          <w:sz w:val="24"/>
          <w:szCs w:val="24"/>
          <w:lang w:val="kk-KZ"/>
        </w:rPr>
        <w:t xml:space="preserve">  с </w:t>
      </w:r>
      <w:r w:rsidR="00214EC9">
        <w:rPr>
          <w:rFonts w:ascii="Times New Roman" w:hAnsi="Times New Roman" w:cs="Times New Roman"/>
          <w:sz w:val="24"/>
          <w:szCs w:val="24"/>
          <w:lang w:val="kk-KZ"/>
        </w:rPr>
        <w:t>05.09</w:t>
      </w:r>
      <w:r w:rsidR="00FF1BD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86D06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315A1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86D06">
        <w:rPr>
          <w:rFonts w:ascii="Times New Roman" w:hAnsi="Times New Roman" w:cs="Times New Roman"/>
          <w:sz w:val="24"/>
          <w:szCs w:val="24"/>
          <w:lang w:val="kk-KZ"/>
        </w:rPr>
        <w:t xml:space="preserve"> г. по </w:t>
      </w:r>
      <w:r w:rsidR="00214EC9">
        <w:rPr>
          <w:rFonts w:ascii="Times New Roman" w:hAnsi="Times New Roman" w:cs="Times New Roman"/>
          <w:sz w:val="24"/>
          <w:szCs w:val="24"/>
          <w:lang w:val="kk-KZ"/>
        </w:rPr>
        <w:t>16.09</w:t>
      </w:r>
      <w:r w:rsidR="00FF1BD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86D06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C54699" w:rsidRPr="00C54699">
        <w:rPr>
          <w:rFonts w:ascii="Times New Roman" w:hAnsi="Times New Roman" w:cs="Times New Roman"/>
          <w:sz w:val="24"/>
          <w:szCs w:val="24"/>
        </w:rPr>
        <w:t>5</w:t>
      </w:r>
      <w:r w:rsidRPr="00686D06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</w:p>
    <w:p w14:paraId="13259643" w14:textId="77777777" w:rsidR="000B02E4" w:rsidRPr="00686D06" w:rsidRDefault="000B02E4" w:rsidP="00AF5DEA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686D06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75AAF480" w14:textId="08147D45" w:rsidR="000B02E4" w:rsidRPr="00BB64FC" w:rsidRDefault="000B02E4" w:rsidP="00AF5DEA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686D06">
        <w:t xml:space="preserve">(8-714-2) 54-54-26; 54-13-13;   Эл почта:  </w:t>
      </w:r>
      <w:r w:rsidR="00C54699">
        <w:rPr>
          <w:lang w:val="en-US"/>
        </w:rPr>
        <w:t>dmsh</w:t>
      </w:r>
      <w:r w:rsidR="00C54699" w:rsidRPr="00C54699">
        <w:t>-</w:t>
      </w:r>
      <w:r w:rsidR="00C54699">
        <w:rPr>
          <w:lang w:val="en-US"/>
        </w:rPr>
        <w:t>kst</w:t>
      </w:r>
      <w:r w:rsidR="00C54699" w:rsidRPr="00C54699">
        <w:t>@</w:t>
      </w:r>
      <w:r w:rsidR="00C54699">
        <w:rPr>
          <w:lang w:val="en-US"/>
        </w:rPr>
        <w:t>yandex</w:t>
      </w:r>
      <w:r w:rsidR="00C54699" w:rsidRPr="00C54699">
        <w:t>.</w:t>
      </w:r>
      <w:r w:rsidR="00C54699">
        <w:rPr>
          <w:lang w:val="en-US"/>
        </w:rPr>
        <w:t>kz</w:t>
      </w:r>
    </w:p>
    <w:p w14:paraId="3A72CC1C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30"/>
        <w:gridCol w:w="4180"/>
      </w:tblGrid>
      <w:tr w:rsidR="007738D8" w:rsidRPr="00214EC9" w14:paraId="0165BE5F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655A" w14:textId="77777777" w:rsidR="007738D8" w:rsidRPr="00601623" w:rsidRDefault="007738D8" w:rsidP="003C1E23">
            <w:pPr>
              <w:spacing w:after="0"/>
              <w:jc w:val="center"/>
              <w:rPr>
                <w:lang w:val="ru-RU"/>
              </w:rPr>
            </w:pPr>
            <w:bookmarkStart w:id="26" w:name="_Hlk205392061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B3038" w14:textId="77777777" w:rsidR="007738D8" w:rsidRPr="007738D8" w:rsidRDefault="007738D8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7738D8" w:rsidRPr="00214EC9" w14:paraId="5A5F11C7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4F6D0" w14:textId="77777777" w:rsidR="007738D8" w:rsidRPr="007738D8" w:rsidRDefault="007738D8" w:rsidP="003C1E23">
            <w:pPr>
              <w:spacing w:after="0"/>
              <w:jc w:val="center"/>
              <w:rPr>
                <w:lang w:val="ru-RU"/>
              </w:rPr>
            </w:pPr>
            <w:r w:rsidRPr="007738D8">
              <w:rPr>
                <w:color w:val="000000"/>
                <w:sz w:val="20"/>
              </w:rPr>
              <w:t> </w:t>
            </w:r>
            <w:bookmarkStart w:id="27" w:name="_GoBack"/>
            <w:bookmarkEnd w:id="27"/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D5B29" w14:textId="77777777" w:rsidR="007738D8" w:rsidRPr="007738D8" w:rsidRDefault="007738D8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  <w:proofErr w:type="gramEnd"/>
          </w:p>
        </w:tc>
      </w:tr>
    </w:tbl>
    <w:p w14:paraId="0C39F010" w14:textId="77777777" w:rsidR="007738D8" w:rsidRPr="007738D8" w:rsidRDefault="007738D8" w:rsidP="007738D8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8" w:name="z279"/>
      <w:r w:rsidRPr="007738D8">
        <w:rPr>
          <w:b/>
          <w:color w:val="000000"/>
          <w:sz w:val="16"/>
          <w:szCs w:val="16"/>
          <w:lang w:val="ru-RU"/>
        </w:rPr>
        <w:t>Заявление</w:t>
      </w:r>
    </w:p>
    <w:p w14:paraId="25BB5774" w14:textId="77777777" w:rsidR="007738D8" w:rsidRPr="007738D8" w:rsidRDefault="007738D8" w:rsidP="007738D8">
      <w:pPr>
        <w:spacing w:after="0"/>
        <w:jc w:val="center"/>
        <w:rPr>
          <w:sz w:val="16"/>
          <w:szCs w:val="16"/>
          <w:lang w:val="ru-RU"/>
        </w:rPr>
      </w:pPr>
    </w:p>
    <w:p w14:paraId="1F16B51D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bookmarkStart w:id="29" w:name="z280"/>
      <w:bookmarkEnd w:id="28"/>
      <w:r w:rsidRPr="007738D8">
        <w:rPr>
          <w:color w:val="000000"/>
          <w:sz w:val="16"/>
          <w:szCs w:val="16"/>
        </w:rPr>
        <w:t>     </w:t>
      </w:r>
      <w:r w:rsidRPr="007738D8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9"/>
      <w:r w:rsidRPr="007738D8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452EE750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14:paraId="336CB05F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6BB6EADA" w14:textId="77777777" w:rsidR="007738D8" w:rsidRPr="007738D8" w:rsidRDefault="007738D8" w:rsidP="007738D8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14:paraId="635C8BD4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</w:p>
    <w:p w14:paraId="706D2DBD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7738D8" w:rsidRPr="007738D8" w14:paraId="5B0BF97F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090D1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Наименование учебного заведения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05DCC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Период обучения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B139B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Специальность по диплому</w:t>
            </w:r>
          </w:p>
        </w:tc>
      </w:tr>
      <w:tr w:rsidR="007738D8" w:rsidRPr="007738D8" w14:paraId="1D41505F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F7552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4FF4B21D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1EEF4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3D190079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4094A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7E54FB80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6DB50215" w14:textId="77777777" w:rsidR="007738D8" w:rsidRPr="007738D8" w:rsidRDefault="007738D8" w:rsidP="007738D8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0" w:name="z281"/>
      <w:r w:rsidRPr="007738D8">
        <w:rPr>
          <w:color w:val="000000"/>
          <w:sz w:val="16"/>
          <w:szCs w:val="16"/>
        </w:rPr>
        <w:t>     </w:t>
      </w:r>
    </w:p>
    <w:p w14:paraId="541DDAF6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30"/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1865E89C" w14:textId="77777777" w:rsidR="007738D8" w:rsidRPr="007738D8" w:rsidRDefault="007738D8" w:rsidP="007738D8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189968F7" w14:textId="77777777" w:rsidR="007738D8" w:rsidRPr="007738D8" w:rsidRDefault="007738D8" w:rsidP="007738D8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7738D8" w:rsidRPr="00214EC9" w14:paraId="0C464272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C795C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Общий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8B004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Педагогический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54B05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Стаж государственной службы</w:t>
            </w: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BAFD1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4DD2F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7738D8" w:rsidRPr="00214EC9" w14:paraId="41ABF31A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FD83E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23C7B1A5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6C8CE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C8253B7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54E4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60F9E9E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513E6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05194C2E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C2A39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3A3C984F" w14:textId="77777777" w:rsidR="007738D8" w:rsidRPr="007738D8" w:rsidRDefault="007738D8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7C9A1591" w14:textId="77777777" w:rsidR="007738D8" w:rsidRPr="007738D8" w:rsidRDefault="007738D8" w:rsidP="007738D8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1" w:name="z282"/>
      <w:r w:rsidRPr="007738D8">
        <w:rPr>
          <w:color w:val="000000"/>
          <w:sz w:val="16"/>
          <w:szCs w:val="16"/>
        </w:rPr>
        <w:t>     </w:t>
      </w:r>
      <w:r w:rsidRPr="007738D8">
        <w:rPr>
          <w:color w:val="000000"/>
          <w:sz w:val="16"/>
          <w:szCs w:val="16"/>
          <w:lang w:val="ru-RU"/>
        </w:rPr>
        <w:t xml:space="preserve"> </w:t>
      </w:r>
    </w:p>
    <w:p w14:paraId="3E3A55CF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31"/>
    <w:p w14:paraId="5EFAC309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55190C21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3CF3425A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lastRenderedPageBreak/>
        <w:t>В соответствии с пунктом 1 статьи 8 Закона Республики Казахстан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5B4553E8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0DB0C3A0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Я согласен</w:t>
      </w:r>
      <w:proofErr w:type="gramStart"/>
      <w:r w:rsidRPr="007738D8">
        <w:rPr>
          <w:color w:val="000000"/>
          <w:sz w:val="16"/>
          <w:szCs w:val="16"/>
          <w:lang w:val="ru-RU"/>
        </w:rPr>
        <w:t xml:space="preserve"> (-</w:t>
      </w:r>
      <w:proofErr w:type="gramEnd"/>
      <w:r w:rsidRPr="007738D8">
        <w:rPr>
          <w:color w:val="000000"/>
          <w:sz w:val="16"/>
          <w:szCs w:val="16"/>
          <w:lang w:val="ru-RU"/>
        </w:rPr>
        <w:t>а) ______________________________________________________</w:t>
      </w:r>
    </w:p>
    <w:p w14:paraId="514D8A85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26C7EF67" w14:textId="77777777" w:rsidR="007738D8" w:rsidRPr="007738D8" w:rsidRDefault="007738D8" w:rsidP="007738D8">
      <w:pPr>
        <w:spacing w:after="0"/>
        <w:jc w:val="both"/>
        <w:rPr>
          <w:sz w:val="16"/>
          <w:szCs w:val="16"/>
        </w:rPr>
      </w:pPr>
      <w:r w:rsidRPr="007738D8">
        <w:rPr>
          <w:color w:val="000000"/>
          <w:sz w:val="16"/>
          <w:szCs w:val="16"/>
        </w:rPr>
        <w:t>"____" ______________20___года ____________________ /подпись</w:t>
      </w:r>
    </w:p>
    <w:p w14:paraId="5F380926" w14:textId="77777777" w:rsidR="007738D8" w:rsidRPr="007738D8" w:rsidRDefault="007738D8" w:rsidP="007738D8">
      <w:pPr>
        <w:spacing w:after="0" w:line="240" w:lineRule="auto"/>
        <w:ind w:right="999"/>
        <w:rPr>
          <w:sz w:val="20"/>
          <w:szCs w:val="20"/>
          <w:lang w:val="ru-RU"/>
        </w:rPr>
      </w:pPr>
      <w:bookmarkStart w:id="32" w:name="_Hlk2053915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7738D8" w:rsidRPr="00214EC9" w14:paraId="21BB7530" w14:textId="77777777" w:rsidTr="003C1E23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3E2A1" w14:textId="77777777" w:rsidR="007738D8" w:rsidRPr="007738D8" w:rsidRDefault="007738D8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9FC94" w14:textId="77777777" w:rsidR="007738D8" w:rsidRPr="007738D8" w:rsidRDefault="007738D8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14:paraId="2F8B677D" w14:textId="77777777" w:rsidR="007738D8" w:rsidRPr="007738D8" w:rsidRDefault="007738D8" w:rsidP="007738D8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3" w:name="z349"/>
      <w:proofErr w:type="gramStart"/>
      <w:r w:rsidRPr="007738D8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120DF0F8" w14:textId="77777777" w:rsidR="007738D8" w:rsidRPr="007738D8" w:rsidRDefault="007738D8" w:rsidP="007738D8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7738D8" w:rsidRPr="007738D8" w14:paraId="1683DF5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3BE2034E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59D6D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Критерии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5537D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A3AC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Кол-во баллов</w:t>
            </w:r>
          </w:p>
        </w:tc>
      </w:tr>
      <w:tr w:rsidR="007738D8" w:rsidRPr="007738D8" w14:paraId="3640BAF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BEEFC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C2658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Уровень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7CDEC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82F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Техническое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профессиональное - 1 балл</w:t>
            </w:r>
          </w:p>
          <w:p w14:paraId="37B337D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Высшее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- 2 баллов</w:t>
            </w:r>
          </w:p>
          <w:p w14:paraId="7171CFE0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Высшее с отличием - 3 балла</w:t>
            </w:r>
          </w:p>
        </w:tc>
      </w:tr>
      <w:tr w:rsidR="007738D8" w:rsidRPr="00214EC9" w14:paraId="4869F24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24410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A16F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F0294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2B83D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0852D92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7738D8">
              <w:rPr>
                <w:color w:val="000000"/>
                <w:sz w:val="16"/>
                <w:szCs w:val="16"/>
              </w:rPr>
              <w:t>PhD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6D614A3D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7738D8" w:rsidRPr="00214EC9" w14:paraId="5FE4463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09231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3A1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 xml:space="preserve"> Квалификационная категория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176F8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Удостоверение, иной документ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DC4F0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14:paraId="6FF8F18B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14:paraId="3C5750D7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14:paraId="7CC51EF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14:paraId="314117C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14:paraId="29395268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14:paraId="171B2CF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14:paraId="0898904B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7738D8" w:rsidRPr="00214EC9" w14:paraId="7F4C8D7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5A170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F252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0E60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4FEBE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14:paraId="5F1DB06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14:paraId="1104BF6D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14:paraId="7E307CEE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Заместитель директора стаж в должности более двух лет - 4 балла</w:t>
            </w:r>
          </w:p>
          <w:p w14:paraId="2535A97A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14:paraId="16B3804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7738D8" w:rsidRPr="00214EC9" w14:paraId="6D50CD3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BE320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514D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CA018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7738D8">
              <w:rPr>
                <w:color w:val="000000"/>
                <w:sz w:val="16"/>
                <w:szCs w:val="16"/>
              </w:rPr>
              <w:t>c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6907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7738D8" w:rsidRPr="00214EC9" w14:paraId="349F0EF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E9D3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20ACB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</w:t>
            </w: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за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CFFC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14:paraId="47CBBFE7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 учителя;</w:t>
            </w:r>
          </w:p>
          <w:p w14:paraId="6E8DD41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- государственная награда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E41A8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1) призеры городских/районных олимпиад и конкурсов - 0,5 балла, </w:t>
            </w:r>
          </w:p>
          <w:p w14:paraId="07F9B901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областных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-1 балл, республиканских -2 балла, международных - 3 балла</w:t>
            </w:r>
          </w:p>
          <w:p w14:paraId="123B0F37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  <w:proofErr w:type="gramEnd"/>
          </w:p>
          <w:p w14:paraId="7EC37F21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3) участник конкурса "Лучший педагог" - 1 балл</w:t>
            </w:r>
          </w:p>
          <w:p w14:paraId="2CF1002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7738D8" w:rsidRPr="00214EC9" w14:paraId="72B5BA7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DE1CF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CB85D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Общественно-педагогическая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98C6B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CD6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14:paraId="76108470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7738D8" w:rsidRPr="00214EC9" w14:paraId="5D155D7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04CB7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D35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Курсовая подготовка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74F5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14:paraId="71AB0F1F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14:paraId="4A700EB9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7738D8">
              <w:rPr>
                <w:color w:val="000000"/>
                <w:sz w:val="16"/>
                <w:szCs w:val="16"/>
              </w:rPr>
              <w:t>QAZAQ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RESMI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TEST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14:paraId="47F1AFCA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1B76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7738D8" w:rsidRPr="007738D8" w14:paraId="7D654F4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F1B1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33AEDCB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5CAB1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DD85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9708A79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CFEC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F46E25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32A07CA4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bookmarkStart w:id="34" w:name="z401"/>
      <w:r w:rsidRPr="007738D8">
        <w:rPr>
          <w:color w:val="000000"/>
          <w:sz w:val="16"/>
          <w:szCs w:val="16"/>
        </w:rPr>
        <w:t xml:space="preserve">      </w:t>
      </w:r>
      <w:r w:rsidRPr="007738D8">
        <w:rPr>
          <w:color w:val="000000"/>
          <w:sz w:val="16"/>
          <w:szCs w:val="16"/>
          <w:lang w:val="ru-RU"/>
        </w:rPr>
        <w:t>Примечание:</w:t>
      </w:r>
    </w:p>
    <w:bookmarkEnd w:id="34"/>
    <w:p w14:paraId="51DA6BA1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435FE757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proofErr w:type="gramStart"/>
      <w:r w:rsidRPr="007738D8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</w:p>
    <w:p w14:paraId="513AC501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56A48D61" w14:textId="77777777" w:rsidR="007738D8" w:rsidRPr="007738D8" w:rsidRDefault="007738D8" w:rsidP="007738D8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7738D8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bookmarkEnd w:id="32"/>
    <w:p w14:paraId="01D0B02A" w14:textId="77777777" w:rsidR="007738D8" w:rsidRPr="007738D8" w:rsidRDefault="007738D8" w:rsidP="007738D8">
      <w:pPr>
        <w:spacing w:after="0"/>
        <w:jc w:val="both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7738D8" w:rsidRPr="00214EC9" w14:paraId="618FF555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2DA47" w14:textId="77777777" w:rsidR="007738D8" w:rsidRPr="007738D8" w:rsidRDefault="007738D8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5" w:name="_Hlk205391498"/>
            <w:r w:rsidRPr="007738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CB748" w14:textId="77777777" w:rsidR="007738D8" w:rsidRPr="007738D8" w:rsidRDefault="007738D8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lastRenderedPageBreak/>
              <w:t>от должностей первых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7738D8">
              <w:rPr>
                <w:sz w:val="16"/>
                <w:szCs w:val="16"/>
                <w:lang w:val="ru-RU"/>
              </w:rPr>
              <w:br/>
            </w:r>
            <w:r w:rsidRPr="007738D8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7738D8" w:rsidRPr="00214EC9" w14:paraId="2CA3DDD8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3B636" w14:textId="77777777" w:rsidR="007738D8" w:rsidRPr="007738D8" w:rsidRDefault="007738D8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22AE1" w14:textId="77777777" w:rsidR="007738D8" w:rsidRPr="007738D8" w:rsidRDefault="007738D8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258274B9" w14:textId="77777777" w:rsidR="007738D8" w:rsidRPr="007738D8" w:rsidRDefault="007738D8" w:rsidP="007738D8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6" w:name="z404"/>
      <w:proofErr w:type="gramStart"/>
      <w:r w:rsidRPr="007738D8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7738D8">
        <w:rPr>
          <w:sz w:val="16"/>
          <w:szCs w:val="16"/>
          <w:lang w:val="ru-RU"/>
        </w:rPr>
        <w:t xml:space="preserve"> </w:t>
      </w:r>
      <w:r w:rsidRPr="007738D8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7738D8">
        <w:rPr>
          <w:sz w:val="16"/>
          <w:szCs w:val="16"/>
          <w:lang w:val="ru-RU"/>
        </w:rPr>
        <w:br/>
      </w:r>
      <w:r w:rsidRPr="007738D8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18C49B1A" w14:textId="77777777" w:rsidR="007738D8" w:rsidRPr="007738D8" w:rsidRDefault="007738D8" w:rsidP="007738D8">
      <w:pPr>
        <w:spacing w:after="0"/>
        <w:jc w:val="center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7738D8" w:rsidRPr="00214EC9" w14:paraId="3FC2AECE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14:paraId="497EE94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D81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Критерии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95334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 xml:space="preserve"> Подтверждающий документ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9C6DC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3B0EBF0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7738D8" w:rsidRPr="00214EC9" w14:paraId="5A38C236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8F11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306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Уровень образования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DE83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21377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Техническое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профессиональное - 1 балл</w:t>
            </w:r>
          </w:p>
          <w:p w14:paraId="2191B0BF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Техническое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и профессиональное с отличием -2 балла</w:t>
            </w:r>
          </w:p>
          <w:p w14:paraId="6D36542B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Высшее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- 3 балла</w:t>
            </w:r>
          </w:p>
          <w:p w14:paraId="5847EC1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gramStart"/>
            <w:r w:rsidRPr="007738D8">
              <w:rPr>
                <w:color w:val="000000"/>
                <w:sz w:val="16"/>
                <w:szCs w:val="16"/>
                <w:lang w:val="ru-RU"/>
              </w:rPr>
              <w:t>Высшее</w:t>
            </w:r>
            <w:proofErr w:type="gramEnd"/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с отличием – 4 балла</w:t>
            </w:r>
          </w:p>
        </w:tc>
      </w:tr>
      <w:tr w:rsidR="007738D8" w:rsidRPr="00214EC9" w14:paraId="19F46155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70A0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0904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AD73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E5AE0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651128AD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7738D8">
              <w:rPr>
                <w:color w:val="000000"/>
                <w:sz w:val="16"/>
                <w:szCs w:val="16"/>
              </w:rPr>
              <w:t>PhD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5E5264DD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7738D8" w:rsidRPr="007738D8" w14:paraId="08CC8C47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6B4B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F010E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 xml:space="preserve"> Результаты прохождения сертификации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8619C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56A41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50 % - 2 балла</w:t>
            </w:r>
          </w:p>
          <w:p w14:paraId="3339E527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60-80 % - 4 балла</w:t>
            </w:r>
          </w:p>
          <w:p w14:paraId="4F18E31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80-100% – 6 баллов</w:t>
            </w:r>
          </w:p>
        </w:tc>
      </w:tr>
      <w:tr w:rsidR="007738D8" w:rsidRPr="007738D8" w14:paraId="72167DDF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E25A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68747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Результаты педагогической/ профессиональной практики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76F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01F0B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"3" - 2 балла</w:t>
            </w:r>
          </w:p>
          <w:p w14:paraId="7373CFDF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"4"-3 балла</w:t>
            </w:r>
          </w:p>
          <w:p w14:paraId="3CFA86E9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"5" – 4 балла</w:t>
            </w:r>
          </w:p>
        </w:tc>
      </w:tr>
      <w:tr w:rsidR="007738D8" w:rsidRPr="00214EC9" w14:paraId="47CF5BFC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7BD0F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CDBC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7B69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Рекомендательное письмо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45DCD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7738D8" w:rsidRPr="007738D8" w14:paraId="67E76C01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8BC91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707B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Участие в волонтерской работе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562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Документ участия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85D1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 балл</w:t>
            </w:r>
          </w:p>
        </w:tc>
      </w:tr>
      <w:tr w:rsidR="007738D8" w:rsidRPr="007738D8" w14:paraId="0455DC4C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754EE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1FDE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5B59F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Ссылки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56B87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096B00EC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690F204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от 3 лет -3 балла</w:t>
            </w:r>
          </w:p>
        </w:tc>
      </w:tr>
      <w:tr w:rsidR="007738D8" w:rsidRPr="007738D8" w14:paraId="36E9BF67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1124B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7BA68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72F0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Документ участия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F422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2 балла</w:t>
            </w:r>
          </w:p>
        </w:tc>
      </w:tr>
      <w:tr w:rsidR="007738D8" w:rsidRPr="00214EC9" w14:paraId="568A9248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0A06B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70615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12BF9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Документ участия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A8DB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7738D8" w:rsidRPr="00214EC9" w14:paraId="314C5B64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A664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1E66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7738D8">
              <w:rPr>
                <w:color w:val="000000"/>
                <w:sz w:val="16"/>
                <w:szCs w:val="16"/>
              </w:rPr>
              <w:t>QAZAQ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RESMI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738D8">
              <w:rPr>
                <w:color w:val="000000"/>
                <w:sz w:val="16"/>
                <w:szCs w:val="16"/>
              </w:rPr>
              <w:t>TEST</w:t>
            </w:r>
            <w:r w:rsidRPr="007738D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75910140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D80E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Сертификат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268D3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7738D8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7738D8" w:rsidRPr="00696757" w14:paraId="0BC44EFB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504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0F10B48E" w14:textId="77777777" w:rsidR="007738D8" w:rsidRPr="007738D8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B66DC" w14:textId="77777777" w:rsidR="007738D8" w:rsidRPr="00696757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7738D8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5AD08" w14:textId="77777777" w:rsidR="007738D8" w:rsidRPr="00696757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B5C0510" w14:textId="77777777" w:rsidR="007738D8" w:rsidRPr="00696757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B2C13" w14:textId="77777777" w:rsidR="007738D8" w:rsidRPr="00696757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D16B902" w14:textId="77777777" w:rsidR="007738D8" w:rsidRPr="00696757" w:rsidRDefault="007738D8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26"/>
      <w:bookmarkEnd w:id="35"/>
    </w:tbl>
    <w:p w14:paraId="0516B114" w14:textId="77777777" w:rsidR="007738D8" w:rsidRPr="00696757" w:rsidRDefault="007738D8" w:rsidP="007738D8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p w14:paraId="610D2084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FA559B2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56ED12A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75B0762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A370D3F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D041124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0125117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9BDD658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2D4B287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4D1C69A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EBCC874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B62E10E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B60CAE6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B54BA49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C7B6F77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670061F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2A7773B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D95CD1A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C8AA78F" w14:textId="77777777" w:rsidR="000B02E4" w:rsidRPr="00686D06" w:rsidRDefault="000B02E4" w:rsidP="000B02E4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sectPr w:rsidR="000B02E4" w:rsidRPr="00686D06" w:rsidSect="007738D8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1BB9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4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7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abstractNum w:abstractNumId="8">
    <w:nsid w:val="7E21172C"/>
    <w:multiLevelType w:val="multilevel"/>
    <w:tmpl w:val="3CDE9D8A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80478"/>
    <w:rsid w:val="000B02E4"/>
    <w:rsid w:val="000F0BE9"/>
    <w:rsid w:val="001F4247"/>
    <w:rsid w:val="00214EC9"/>
    <w:rsid w:val="00271EEE"/>
    <w:rsid w:val="00280FA8"/>
    <w:rsid w:val="00315A1D"/>
    <w:rsid w:val="00330315"/>
    <w:rsid w:val="00387A31"/>
    <w:rsid w:val="004261E2"/>
    <w:rsid w:val="00466CA9"/>
    <w:rsid w:val="00474203"/>
    <w:rsid w:val="00474F5D"/>
    <w:rsid w:val="00486DA9"/>
    <w:rsid w:val="005F02F1"/>
    <w:rsid w:val="0060594B"/>
    <w:rsid w:val="0062238D"/>
    <w:rsid w:val="006672BF"/>
    <w:rsid w:val="00686D06"/>
    <w:rsid w:val="006A7CF4"/>
    <w:rsid w:val="00707DCA"/>
    <w:rsid w:val="007151B6"/>
    <w:rsid w:val="00771E2A"/>
    <w:rsid w:val="007738D8"/>
    <w:rsid w:val="008400B6"/>
    <w:rsid w:val="00895B40"/>
    <w:rsid w:val="0093277D"/>
    <w:rsid w:val="0097231C"/>
    <w:rsid w:val="009876B9"/>
    <w:rsid w:val="00A30CC4"/>
    <w:rsid w:val="00A438C7"/>
    <w:rsid w:val="00AB3763"/>
    <w:rsid w:val="00AF5DEA"/>
    <w:rsid w:val="00B35C11"/>
    <w:rsid w:val="00BB64FC"/>
    <w:rsid w:val="00C54699"/>
    <w:rsid w:val="00D737AC"/>
    <w:rsid w:val="00D85DCC"/>
    <w:rsid w:val="00DC766A"/>
    <w:rsid w:val="00E815E9"/>
    <w:rsid w:val="00EC644D"/>
    <w:rsid w:val="00EC75DE"/>
    <w:rsid w:val="00F355F2"/>
    <w:rsid w:val="00F41959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6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uiPriority w:val="99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uiPriority w:val="99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B0D7-661B-40E3-86E3-AE8E1DBD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dcterms:created xsi:type="dcterms:W3CDTF">2022-02-15T03:23:00Z</dcterms:created>
  <dcterms:modified xsi:type="dcterms:W3CDTF">2025-09-18T10:03:00Z</dcterms:modified>
</cp:coreProperties>
</file>